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47" w:rsidRDefault="00384047" w:rsidP="0020244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7"/>
        <w:gridCol w:w="5418"/>
      </w:tblGrid>
      <w:tr w:rsidR="00F30F82" w:rsidTr="00FB4601">
        <w:tc>
          <w:tcPr>
            <w:tcW w:w="4644" w:type="dxa"/>
            <w:shd w:val="clear" w:color="auto" w:fill="auto"/>
          </w:tcPr>
          <w:p w:rsidR="00F30F82" w:rsidRPr="00526FD6" w:rsidRDefault="00F30F82" w:rsidP="00FB460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494" w:type="dxa"/>
            <w:shd w:val="clear" w:color="auto" w:fill="auto"/>
            <w:hideMark/>
          </w:tcPr>
          <w:p w:rsidR="00F30F82" w:rsidRPr="00526FD6" w:rsidRDefault="00F30F82" w:rsidP="00FB46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FD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30F82" w:rsidRPr="00526FD6" w:rsidRDefault="00F30F82" w:rsidP="00FB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FD6">
              <w:rPr>
                <w:rFonts w:ascii="Times New Roman" w:hAnsi="Times New Roman"/>
                <w:sz w:val="24"/>
                <w:szCs w:val="24"/>
              </w:rPr>
              <w:t xml:space="preserve">приказ отдела образования от </w:t>
            </w:r>
            <w:r w:rsidR="004E29E6">
              <w:rPr>
                <w:rFonts w:ascii="Times New Roman" w:hAnsi="Times New Roman"/>
                <w:sz w:val="24"/>
                <w:szCs w:val="24"/>
              </w:rPr>
              <w:t>05.09.2017</w:t>
            </w:r>
            <w:r>
              <w:rPr>
                <w:rFonts w:ascii="Times New Roman" w:hAnsi="Times New Roman"/>
                <w:sz w:val="24"/>
                <w:szCs w:val="24"/>
              </w:rPr>
              <w:t>г. №</w:t>
            </w:r>
            <w:r w:rsidR="004E29E6">
              <w:rPr>
                <w:rFonts w:ascii="Times New Roman" w:hAnsi="Times New Roman"/>
                <w:sz w:val="24"/>
                <w:szCs w:val="24"/>
              </w:rPr>
              <w:t>845</w:t>
            </w:r>
          </w:p>
          <w:p w:rsidR="00F30F82" w:rsidRPr="00526FD6" w:rsidRDefault="00F30F82" w:rsidP="00FB460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FD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 w:rsidRPr="00526FD6">
              <w:rPr>
                <w:rFonts w:ascii="Times New Roman" w:hAnsi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F30F82" w:rsidRDefault="00F30F82" w:rsidP="00F30F82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84047" w:rsidRDefault="00384047" w:rsidP="0020244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84047" w:rsidRDefault="00384047" w:rsidP="0038404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91309">
        <w:rPr>
          <w:rFonts w:ascii="Times New Roman" w:hAnsi="Times New Roman"/>
          <w:b/>
          <w:sz w:val="24"/>
          <w:szCs w:val="24"/>
        </w:rPr>
        <w:t xml:space="preserve">Требования к организации и проведению школьного этапа всероссийской </w:t>
      </w:r>
    </w:p>
    <w:p w:rsidR="002862F3" w:rsidRPr="00B91309" w:rsidRDefault="002862F3" w:rsidP="0020244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91309">
        <w:rPr>
          <w:rFonts w:ascii="Times New Roman" w:hAnsi="Times New Roman"/>
          <w:b/>
          <w:sz w:val="24"/>
          <w:szCs w:val="24"/>
        </w:rPr>
        <w:t>олимпиады школьников по технологии</w:t>
      </w:r>
      <w:r w:rsidR="00202449" w:rsidRPr="00B91309">
        <w:rPr>
          <w:rFonts w:ascii="Times New Roman" w:hAnsi="Times New Roman"/>
          <w:b/>
          <w:sz w:val="24"/>
          <w:szCs w:val="24"/>
        </w:rPr>
        <w:t xml:space="preserve"> </w:t>
      </w:r>
      <w:r w:rsidRPr="00B91309">
        <w:rPr>
          <w:rFonts w:ascii="Times New Roman" w:hAnsi="Times New Roman"/>
          <w:b/>
          <w:sz w:val="24"/>
          <w:szCs w:val="24"/>
        </w:rPr>
        <w:t>в Грязинском муниципальном районе Липецкой области</w:t>
      </w:r>
      <w:r w:rsidR="00202449" w:rsidRPr="00B91309">
        <w:rPr>
          <w:rFonts w:ascii="Times New Roman" w:hAnsi="Times New Roman"/>
          <w:b/>
          <w:sz w:val="24"/>
          <w:szCs w:val="24"/>
        </w:rPr>
        <w:t xml:space="preserve"> </w:t>
      </w:r>
      <w:r w:rsidRPr="00B91309">
        <w:rPr>
          <w:rFonts w:ascii="Times New Roman" w:hAnsi="Times New Roman"/>
          <w:b/>
          <w:sz w:val="24"/>
          <w:szCs w:val="24"/>
        </w:rPr>
        <w:t>в 2017/2018 учебном году.</w:t>
      </w:r>
    </w:p>
    <w:p w:rsidR="002862F3" w:rsidRPr="00B91309" w:rsidRDefault="002862F3" w:rsidP="001D2D4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91309">
        <w:rPr>
          <w:rFonts w:ascii="Times New Roman" w:hAnsi="Times New Roman"/>
          <w:sz w:val="24"/>
          <w:szCs w:val="24"/>
        </w:rPr>
        <w:t>Требования к организации и проведению школьного этапа всероссийской олимпиады школьников по технологии составлены на основе методических рекомендаций для школьного этапа Всероссийской олимпиады школьников по технологии в 2017-2018 учебном году, утвержденных на заседании Центральной предметно-методической комиссии по технологии.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hAnsi="Times New Roman" w:cs="Times New Roman"/>
          <w:b/>
          <w:sz w:val="24"/>
          <w:szCs w:val="24"/>
        </w:rPr>
        <w:t>Цель проведения Олимпиады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являются: выявление у учащихся общеобразовательных организаций способностей 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творческой проектной деятельности, развитие у обучающихся устойчивого интереса к научной (научно-исследовательской) деятельности;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 престижности технологического образования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школьников; содержательное и методическое сближение материальных и информационных технологий в образовании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;повышение роли метода проектов в обучении как основного средства раскрытия творческого потенциала детей;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поощрение наиболее способных и талантливых учащихся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;выявление и поощрение наиболее творческих учителей технологии;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творчества.</w:t>
      </w:r>
    </w:p>
    <w:p w:rsidR="001B2883" w:rsidRPr="00B91309" w:rsidRDefault="001B288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hAnsi="Times New Roman" w:cs="Times New Roman"/>
          <w:b/>
          <w:sz w:val="24"/>
          <w:szCs w:val="24"/>
        </w:rPr>
        <w:t>Основные задачи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Всероссийской олимпиады по технологии являются: выявление и оценка теоретических знаний талантливых учащихся по различным разделам содержания образовательной области «Технология», умений использовать эти знания, оценка практических умений учащихся и выполненных ими творческих проектов.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Всероссийская олимпиада школьников по технологии проводится в четыре этапа: школьный, </w:t>
      </w:r>
      <w:proofErr w:type="gramStart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r w:rsidR="00202449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,региональный</w:t>
      </w:r>
      <w:proofErr w:type="gramEnd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заключительный, каждый этап </w:t>
      </w:r>
    </w:p>
    <w:p w:rsidR="002862F3" w:rsidRPr="00B91309" w:rsidRDefault="00202449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862F3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ключает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2F3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тура: теоретические задания, выполнение ими практических работ и 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защиту творческих проектов. Олимпиада проводится по двум номинациям «Техника 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техническое творчество», «Культура дома и декоративно-прикладное творчество».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олимпиаде участвуют только учащиеся общеобразовательных организаций. 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задачей педагогов при подготовке к олимпиадам является создание такой </w:t>
      </w:r>
    </w:p>
    <w:p w:rsidR="002862F3" w:rsidRPr="00B91309" w:rsidRDefault="002862F3" w:rsidP="001D2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развивающей творческой образовательной среды, которая способствовала бы максимальной реализации способностей одарённых детей. </w:t>
      </w:r>
    </w:p>
    <w:p w:rsidR="001B2883" w:rsidRPr="00B91309" w:rsidRDefault="001B2883" w:rsidP="001D2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309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1B2883" w:rsidRPr="00B91309" w:rsidRDefault="001B2883" w:rsidP="001D2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 w:rsidRPr="00B91309">
        <w:rPr>
          <w:rFonts w:ascii="Times New Roman" w:hAnsi="Times New Roman" w:cs="Times New Roman"/>
          <w:b/>
          <w:bCs/>
          <w:sz w:val="24"/>
          <w:szCs w:val="24"/>
        </w:rPr>
        <w:t>5-11 классов</w:t>
      </w:r>
      <w:r w:rsidRPr="00B91309">
        <w:rPr>
          <w:rFonts w:ascii="Times New Roman" w:hAnsi="Times New Roman" w:cs="Times New Roman"/>
          <w:sz w:val="24"/>
          <w:szCs w:val="24"/>
        </w:rPr>
        <w:t>. В соответствии с разделом III Порядка проведения Всероссийской олимпиады школьников конкретные сроки и места проведения школьно</w:t>
      </w:r>
      <w:r w:rsidR="00BE44CD" w:rsidRPr="00B91309">
        <w:rPr>
          <w:rFonts w:ascii="Times New Roman" w:hAnsi="Times New Roman" w:cs="Times New Roman"/>
          <w:sz w:val="24"/>
          <w:szCs w:val="24"/>
        </w:rPr>
        <w:t>го этапа олимпиады по технологии</w:t>
      </w:r>
      <w:r w:rsidRPr="00B91309">
        <w:rPr>
          <w:rFonts w:ascii="Times New Roman" w:hAnsi="Times New Roman" w:cs="Times New Roman"/>
          <w:sz w:val="24"/>
          <w:szCs w:val="24"/>
        </w:rPr>
        <w:t xml:space="preserve"> устанавливаются отделом образования администрации Грязинского муниципального района. Олимпиада для учащихся всех школ Грязинского муниципального района проводится по единым заданиям, разработанным для каждой из параллелей </w:t>
      </w:r>
      <w:r w:rsidR="00F56CD1" w:rsidRPr="00B91309">
        <w:rPr>
          <w:rFonts w:ascii="Times New Roman" w:hAnsi="Times New Roman" w:cs="Times New Roman"/>
          <w:sz w:val="24"/>
          <w:szCs w:val="24"/>
        </w:rPr>
        <w:t>5</w:t>
      </w:r>
      <w:r w:rsidRPr="00B91309">
        <w:rPr>
          <w:rFonts w:ascii="Times New Roman" w:hAnsi="Times New Roman" w:cs="Times New Roman"/>
          <w:sz w:val="24"/>
          <w:szCs w:val="24"/>
        </w:rPr>
        <w:t>-11 классов муниципальной предметно-методической комиссией, назначаемой отделом образования администрации</w:t>
      </w:r>
      <w:r w:rsidR="00202449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 xml:space="preserve"> Грязинского муниципального района. </w:t>
      </w:r>
      <w:r w:rsidR="00F56CD1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 xml:space="preserve">В олимпиаде имеет право принимать участие </w:t>
      </w:r>
      <w:r w:rsidRPr="00B91309">
        <w:rPr>
          <w:rFonts w:ascii="Times New Roman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B91309">
        <w:rPr>
          <w:rFonts w:ascii="Times New Roman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</w:t>
      </w:r>
      <w:r w:rsidRPr="00B91309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  <w:r w:rsidRPr="00B91309">
        <w:rPr>
          <w:rStyle w:val="20"/>
          <w:rFonts w:ascii="Times New Roman" w:hAnsi="Times New Roman" w:cs="Times New Roman"/>
          <w:color w:val="000000"/>
          <w:sz w:val="24"/>
          <w:szCs w:val="24"/>
        </w:rPr>
        <w:t xml:space="preserve">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  <w:r w:rsidRPr="00B91309">
        <w:rPr>
          <w:rFonts w:ascii="Times New Roman" w:hAnsi="Times New Roman" w:cs="Times New Roman"/>
          <w:sz w:val="24"/>
          <w:szCs w:val="24"/>
        </w:rPr>
        <w:t xml:space="preserve"> Число мест в классах (кабинетах) должно обеспечивать </w:t>
      </w:r>
      <w:r w:rsidRPr="00B91309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самостоятельное </w:t>
      </w:r>
      <w:r w:rsidRPr="00B91309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</w:t>
      </w:r>
      <w:proofErr w:type="gramStart"/>
      <w:r w:rsidRPr="00B91309">
        <w:rPr>
          <w:rFonts w:ascii="Times New Roman" w:hAnsi="Times New Roman" w:cs="Times New Roman"/>
          <w:sz w:val="24"/>
          <w:szCs w:val="24"/>
        </w:rPr>
        <w:t>заданий.Согласно</w:t>
      </w:r>
      <w:proofErr w:type="gramEnd"/>
      <w:r w:rsidRPr="00B91309">
        <w:rPr>
          <w:rFonts w:ascii="Times New Roman" w:hAnsi="Times New Roman" w:cs="Times New Roman"/>
          <w:sz w:val="24"/>
          <w:szCs w:val="24"/>
        </w:rPr>
        <w:t xml:space="preserve">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</w:t>
      </w:r>
      <w:proofErr w:type="gramStart"/>
      <w:r w:rsidRPr="00B91309">
        <w:rPr>
          <w:rFonts w:ascii="Times New Roman" w:hAnsi="Times New Roman" w:cs="Times New Roman"/>
          <w:sz w:val="24"/>
          <w:szCs w:val="24"/>
        </w:rPr>
        <w:t>последующие</w:t>
      </w:r>
      <w:r w:rsidR="00A55884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 xml:space="preserve"> этапы</w:t>
      </w:r>
      <w:proofErr w:type="gramEnd"/>
      <w:r w:rsidRPr="00B91309">
        <w:rPr>
          <w:rFonts w:ascii="Times New Roman" w:hAnsi="Times New Roman" w:cs="Times New Roman"/>
          <w:sz w:val="24"/>
          <w:szCs w:val="24"/>
        </w:rPr>
        <w:t xml:space="preserve"> олимпиады, данные участники выполняют олимпиадные задания, разработанные для класса, который они выбрали на школьном этапе олимпиады. </w:t>
      </w:r>
      <w:r w:rsidR="00A55884" w:rsidRPr="00B91309">
        <w:rPr>
          <w:rFonts w:ascii="Times New Roman" w:hAnsi="Times New Roman" w:cs="Times New Roman"/>
          <w:b/>
          <w:sz w:val="24"/>
          <w:szCs w:val="24"/>
        </w:rPr>
        <w:t>Время проведения олимпиады: для 5-6 классов – 90 мин</w:t>
      </w:r>
      <w:proofErr w:type="gramStart"/>
      <w:r w:rsidR="00A55884" w:rsidRPr="00B91309">
        <w:rPr>
          <w:rFonts w:ascii="Times New Roman" w:hAnsi="Times New Roman" w:cs="Times New Roman"/>
          <w:b/>
          <w:sz w:val="24"/>
          <w:szCs w:val="24"/>
        </w:rPr>
        <w:t>, ,</w:t>
      </w:r>
      <w:proofErr w:type="gramEnd"/>
      <w:r w:rsidR="00A55884" w:rsidRPr="00B91309">
        <w:rPr>
          <w:rFonts w:ascii="Times New Roman" w:hAnsi="Times New Roman" w:cs="Times New Roman"/>
          <w:b/>
          <w:sz w:val="24"/>
          <w:szCs w:val="24"/>
        </w:rPr>
        <w:t xml:space="preserve"> для 7-11 классов – 120 мин. </w:t>
      </w:r>
      <w:r w:rsidR="00A55884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CC675B" w:rsidRPr="00B91309" w:rsidRDefault="00CC675B" w:rsidP="00202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  <w:r w:rsidR="00202449" w:rsidRPr="00B91309">
        <w:rPr>
          <w:rFonts w:ascii="Times New Roman" w:hAnsi="Times New Roman" w:cs="Times New Roman"/>
          <w:b/>
          <w:sz w:val="24"/>
          <w:szCs w:val="24"/>
        </w:rPr>
        <w:t>.</w:t>
      </w:r>
    </w:p>
    <w:p w:rsidR="00CC675B" w:rsidRPr="00B91309" w:rsidRDefault="00CC675B" w:rsidP="004E2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заданий должно соответствовать программе обучения. В соответствии с «Примерной основной образовательной программой образовательного учреждения (основная школа)». </w:t>
      </w:r>
      <w:proofErr w:type="gramStart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gramEnd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2014г.авторским коллективом: Казакевич В.М., Пичугина Г.В., Семенова Г.Ю., для организаций общего образования, на основе Примерной основной образовательной программа основного общего образования</w:t>
      </w:r>
    </w:p>
    <w:p w:rsidR="002A6108" w:rsidRPr="00B91309" w:rsidRDefault="00CC675B" w:rsidP="004E29E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технологии, одобренной решением федерального учебно-методического объединения по общему образованию (протокол от 8 апреля 2015 г. No 1/15) и вошедшей в Государственный реестр образовательных программ разработана примерная рабочая программа по курсу «Технология». Для регионов до настоящего времени основной действующей программой по </w:t>
      </w:r>
      <w:r w:rsidR="0094619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является программа «Технология. Трудовое обучение.5-11 классы» (Ю.Л. Хотунцев и В.Д. Симоненко, издательство «Просвещение»), рекомендованная Минобрнауки РФ и примерная программа по технологии (Примерные программы по учебным предметам. «Технология. 5-9 класс», Просвещение, 2010</w:t>
      </w:r>
      <w:r w:rsidR="000804EC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составления заданий следует использовать действующий Федеральный перечень учебников по технологии, утверждённый Министерством Образования РФ</w:t>
      </w:r>
      <w:r w:rsidR="000804EC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4619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gramStart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804EC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оставлении</w:t>
      </w:r>
      <w:proofErr w:type="gramEnd"/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следует помнить, что в соответствии с «Примерной основной образовательной программой образовательной организации (основная школа)». М.:</w:t>
      </w:r>
      <w:r w:rsidR="0094619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2014г. содержание курса «Технология» определяется образовательными учреждениями с учетом</w:t>
      </w:r>
      <w:r w:rsidR="000804EC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региональных особенностей, материально-технического обеспечения.</w:t>
      </w:r>
      <w:r w:rsidR="007B4916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(науки, культуры, социальной сферы), которые кроме традиционных отражают </w:t>
      </w:r>
      <w:proofErr w:type="gramStart"/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</w:t>
      </w:r>
      <w:r w:rsidR="004D1B1A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</w:t>
      </w:r>
      <w:proofErr w:type="gramEnd"/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развития. Все общеизвестные принципы касаются программы предмета, следовательно, должны найти отражение и в содержании олимпиады. Вторым конкурсом является практический тур, он обязателен на всех этапах олимпиады. Практическое задание для 5-го класса может быть подготовлено по одному из основных разделов курса «Технология». Рекомендуемое время для каждого класса зависит от трудоёмкости предложенного задания. Важной особенностью школьного этапа является участие в нём самых </w:t>
      </w:r>
      <w:proofErr w:type="gramStart"/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младших  школьников</w:t>
      </w:r>
      <w:proofErr w:type="gramEnd"/>
      <w:r w:rsidR="006514A5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звена -обучающихся 5–6</w:t>
      </w:r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классов. Они ещё, с одной стороны,</w:t>
      </w:r>
      <w:r w:rsidR="00960BF2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916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далеки от участия в региональных и заключительных этапах олимпиад, но, с другой стороны, выражают наибольшую активность в практико-ориентированном направлении предмета и представляют высокий потенциал для участия в технологических олимпиадах разных уровней. Именно поэтому практический тур на школьном этапе является обязательным.</w:t>
      </w:r>
    </w:p>
    <w:p w:rsidR="002A6108" w:rsidRPr="00B91309" w:rsidRDefault="00D70D17" w:rsidP="004E29E6">
      <w:pPr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hAnsi="Times New Roman" w:cs="Times New Roman"/>
          <w:b/>
          <w:i/>
          <w:iCs/>
          <w:sz w:val="24"/>
          <w:szCs w:val="24"/>
        </w:rPr>
        <w:t>Методика оценивания теоретического конкурса</w:t>
      </w:r>
      <w:r w:rsidRPr="00B913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>для номинации</w:t>
      </w:r>
      <w:r w:rsidRPr="00B913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>«Техника и</w:t>
      </w:r>
      <w:r w:rsidR="00946196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 xml:space="preserve">техническое творчество» и «Культура дома и декоративно-прикладное творчество» может быть не одинакова, т.к. различаются творческие задания и количество поэтапных </w:t>
      </w:r>
      <w:r w:rsidR="002A6108" w:rsidRPr="00B91309">
        <w:rPr>
          <w:rFonts w:ascii="Times New Roman" w:hAnsi="Times New Roman" w:cs="Times New Roman"/>
          <w:sz w:val="24"/>
          <w:szCs w:val="24"/>
        </w:rPr>
        <w:t>в</w:t>
      </w:r>
      <w:r w:rsidRPr="00B91309">
        <w:rPr>
          <w:rFonts w:ascii="Times New Roman" w:hAnsi="Times New Roman" w:cs="Times New Roman"/>
          <w:sz w:val="24"/>
          <w:szCs w:val="24"/>
        </w:rPr>
        <w:t>опросов, входящих в творческое задание, следовательно, и количество промежуточных баллов.</w:t>
      </w:r>
      <w:r w:rsidR="00806AFE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каждое правильно выполненное задание участник конкурса получает один балл. Если тест выполнен неправильно или только частично - ноль баллов. Не следует ставить оценку в полбалла за тест (вопрос),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Предметно-методическим комиссиям при составлении разных по уровню заданий (очень простые вопросы (тесты), задачи, творческие вопросы), следует помнить, что при подсчёте баллов общее количество баллов не должно превышать рекомендуемое.</w:t>
      </w:r>
    </w:p>
    <w:p w:rsidR="00946196" w:rsidRPr="00B91309" w:rsidRDefault="00D70D17" w:rsidP="00960B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1309">
        <w:rPr>
          <w:rFonts w:ascii="Times New Roman" w:hAnsi="Times New Roman" w:cs="Times New Roman"/>
          <w:b/>
          <w:bCs/>
          <w:sz w:val="24"/>
          <w:szCs w:val="24"/>
        </w:rPr>
        <w:t>Номинация «Техника и техническое творчество»</w:t>
      </w:r>
    </w:p>
    <w:p w:rsidR="004E5FA9" w:rsidRPr="00B91309" w:rsidRDefault="00E21A96" w:rsidP="004E2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теоретического задания учащиеся 5-х классов могут получить 9 баллов за 9 вопросов и до 6 баллов за творческое задание. Максимальное количество баллов -15. Учащиеся 6-х классов могут получить 14 баллов за 14 вопросов и до 6 баллов за творческое задание. Максимальное количество баллов –20. Учащиеся 7-х классов могут получить 19 баллов за 19 вопросов и до 6 баллов за творческое задание. Максимальное количество баллов –25. Учащиеся 8-9-х классов, также могут получить 19</w:t>
      </w:r>
      <w:r w:rsidR="002A6108"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баллов за 19 вопросов и до 6 баллов за творческое задание. Максимальное количество баллов –25. Учащиеся 10 –11-х  классов могут получить 24 балла за 24 вопроса и 11 баллов за творческое задание. Максимальное количество баллов –35. </w:t>
      </w:r>
      <w:r w:rsidR="00BE4098" w:rsidRPr="00B91309">
        <w:rPr>
          <w:rFonts w:ascii="Times New Roman" w:hAnsi="Times New Roman" w:cs="Times New Roman"/>
          <w:b/>
          <w:sz w:val="24"/>
          <w:szCs w:val="24"/>
        </w:rPr>
        <w:t>На проведение</w:t>
      </w:r>
      <w:r w:rsidR="00BE44CD" w:rsidRPr="00B9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2A6108" w:rsidRPr="00B9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</w:t>
      </w:r>
      <w:r w:rsidR="00BE44CD" w:rsidRPr="00B9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тического  тура</w:t>
      </w:r>
      <w:proofErr w:type="gramEnd"/>
      <w:r w:rsidR="00BE4098" w:rsidRPr="00B91309">
        <w:rPr>
          <w:rFonts w:ascii="Times New Roman" w:hAnsi="Times New Roman" w:cs="Times New Roman"/>
          <w:b/>
          <w:sz w:val="24"/>
          <w:szCs w:val="24"/>
        </w:rPr>
        <w:t xml:space="preserve"> необходимо выделить</w:t>
      </w:r>
      <w:r w:rsidR="005E5CE3" w:rsidRPr="00B9130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6514A5"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CE3" w:rsidRPr="00B91309">
        <w:rPr>
          <w:rFonts w:ascii="Times New Roman" w:hAnsi="Times New Roman" w:cs="Times New Roman"/>
          <w:b/>
          <w:sz w:val="24"/>
          <w:szCs w:val="24"/>
        </w:rPr>
        <w:t>5-6</w:t>
      </w:r>
      <w:r w:rsidR="006514A5"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CE3" w:rsidRPr="00B91309">
        <w:rPr>
          <w:rFonts w:ascii="Times New Roman" w:hAnsi="Times New Roman" w:cs="Times New Roman"/>
          <w:b/>
          <w:sz w:val="24"/>
          <w:szCs w:val="24"/>
        </w:rPr>
        <w:t>к</w:t>
      </w:r>
      <w:r w:rsidR="00BE4098" w:rsidRPr="00B91309">
        <w:rPr>
          <w:rFonts w:ascii="Times New Roman" w:hAnsi="Times New Roman" w:cs="Times New Roman"/>
          <w:b/>
          <w:sz w:val="24"/>
          <w:szCs w:val="24"/>
        </w:rPr>
        <w:t>лассах</w:t>
      </w:r>
      <w:r w:rsidR="00BE4098" w:rsidRPr="00B9130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-45</w:t>
      </w:r>
      <w:r w:rsidR="0027327B" w:rsidRPr="00B91309">
        <w:rPr>
          <w:rFonts w:ascii="Times New Roman" w:hAnsi="Times New Roman" w:cs="Times New Roman"/>
          <w:b/>
          <w:spacing w:val="-4"/>
          <w:sz w:val="24"/>
          <w:szCs w:val="24"/>
        </w:rPr>
        <w:t>мин, в 7</w:t>
      </w:r>
      <w:r w:rsidR="00BE4098" w:rsidRPr="00B91309">
        <w:rPr>
          <w:rFonts w:ascii="Times New Roman" w:hAnsi="Times New Roman" w:cs="Times New Roman"/>
          <w:b/>
          <w:spacing w:val="-4"/>
          <w:sz w:val="24"/>
          <w:szCs w:val="24"/>
        </w:rPr>
        <w:t>-11</w:t>
      </w:r>
      <w:r w:rsidR="006514A5" w:rsidRPr="00B9130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BE4098" w:rsidRPr="00B91309">
        <w:rPr>
          <w:rFonts w:ascii="Times New Roman" w:hAnsi="Times New Roman" w:cs="Times New Roman"/>
          <w:b/>
          <w:spacing w:val="-4"/>
          <w:sz w:val="24"/>
          <w:szCs w:val="24"/>
        </w:rPr>
        <w:t>классах-60 мин</w:t>
      </w:r>
      <w:r w:rsidR="00BE4098" w:rsidRPr="00B91309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CE2141" w:rsidRPr="00B91309">
        <w:rPr>
          <w:rFonts w:ascii="Times New Roman" w:hAnsi="Times New Roman" w:cs="Times New Roman"/>
          <w:sz w:val="24"/>
          <w:szCs w:val="24"/>
        </w:rPr>
        <w:t>Для того чтобы участники  Олимпиады  при выполнении практического задания по технологии выполняли одинаковые технологические операции, должна</w:t>
      </w:r>
      <w:r w:rsidR="00CE2141" w:rsidRPr="00B9130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sz w:val="24"/>
          <w:szCs w:val="24"/>
        </w:rPr>
        <w:t>быть разработана подробная инструкционная технологическая карта с чертежами</w:t>
      </w:r>
      <w:r w:rsidR="00CE2141" w:rsidRPr="00B91309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sz w:val="24"/>
          <w:szCs w:val="24"/>
        </w:rPr>
        <w:t>и рисунками на выполнение каждого этапа задания. Только в этом случае</w:t>
      </w:r>
      <w:r w:rsidR="00CE2141" w:rsidRPr="00B9130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sz w:val="24"/>
          <w:szCs w:val="24"/>
        </w:rPr>
        <w:t xml:space="preserve">возможна однозначная и объективная оценка качества выполнения практического </w:t>
      </w:r>
      <w:r w:rsidR="00CE2141" w:rsidRPr="00B9130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sz w:val="24"/>
          <w:szCs w:val="24"/>
        </w:rPr>
        <w:t>задания каждым участником по заранее подготовленным</w:t>
      </w:r>
      <w:r w:rsidR="00CE2141" w:rsidRPr="00B91309">
        <w:rPr>
          <w:rFonts w:ascii="Times New Roman" w:hAnsi="Times New Roman" w:cs="Times New Roman"/>
          <w:spacing w:val="-28"/>
          <w:sz w:val="24"/>
          <w:szCs w:val="24"/>
        </w:rPr>
        <w:t xml:space="preserve">  </w:t>
      </w:r>
      <w:r w:rsidR="00CE2141" w:rsidRPr="00B91309">
        <w:rPr>
          <w:rFonts w:ascii="Times New Roman" w:hAnsi="Times New Roman" w:cs="Times New Roman"/>
          <w:sz w:val="24"/>
          <w:szCs w:val="24"/>
        </w:rPr>
        <w:t>критериям.</w:t>
      </w:r>
      <w:r w:rsidR="002D7201" w:rsidRPr="00B91309">
        <w:rPr>
          <w:rFonts w:ascii="Times New Roman" w:hAnsi="Times New Roman" w:cs="Times New Roman"/>
          <w:sz w:val="24"/>
          <w:szCs w:val="24"/>
        </w:rPr>
        <w:t xml:space="preserve"> Максимально количество баллов за </w:t>
      </w:r>
      <w:r w:rsidR="002D7201" w:rsidRPr="00B91309">
        <w:rPr>
          <w:rFonts w:ascii="Times New Roman" w:hAnsi="Times New Roman" w:cs="Times New Roman"/>
          <w:i/>
          <w:iCs/>
          <w:sz w:val="24"/>
          <w:szCs w:val="24"/>
        </w:rPr>
        <w:t>практические задания</w:t>
      </w:r>
      <w:r w:rsidR="002D7201" w:rsidRPr="00B91309">
        <w:rPr>
          <w:rFonts w:ascii="Times New Roman" w:hAnsi="Times New Roman" w:cs="Times New Roman"/>
          <w:sz w:val="24"/>
          <w:szCs w:val="24"/>
        </w:rPr>
        <w:t xml:space="preserve"> – 40.</w:t>
      </w:r>
      <w:r w:rsidR="009A4B52" w:rsidRPr="00B913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sz w:val="24"/>
          <w:szCs w:val="24"/>
        </w:rPr>
        <w:t xml:space="preserve">Рекомендуемое время </w:t>
      </w:r>
      <w:r w:rsidR="002A6108" w:rsidRPr="00B91309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2A6108" w:rsidRPr="00B91309">
        <w:rPr>
          <w:rFonts w:ascii="Times New Roman" w:hAnsi="Times New Roman" w:cs="Times New Roman"/>
          <w:b/>
          <w:sz w:val="24"/>
          <w:szCs w:val="24"/>
        </w:rPr>
        <w:t>практический</w:t>
      </w:r>
      <w:r w:rsidR="002A6108" w:rsidRPr="00B9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тур</w:t>
      </w:r>
      <w:proofErr w:type="gramEnd"/>
      <w:r w:rsidR="002A6108" w:rsidRPr="00B9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6108" w:rsidRPr="00B91309">
        <w:rPr>
          <w:rFonts w:ascii="Times New Roman" w:hAnsi="Times New Roman" w:cs="Times New Roman"/>
          <w:sz w:val="24"/>
          <w:szCs w:val="24"/>
        </w:rPr>
        <w:t xml:space="preserve"> в </w:t>
      </w:r>
      <w:r w:rsidR="002A6108" w:rsidRPr="00B91309">
        <w:rPr>
          <w:rFonts w:ascii="Times New Roman" w:hAnsi="Times New Roman" w:cs="Times New Roman"/>
          <w:b/>
          <w:sz w:val="24"/>
          <w:szCs w:val="24"/>
        </w:rPr>
        <w:t>5-6</w:t>
      </w:r>
      <w:r w:rsidR="00817810" w:rsidRPr="00B91309">
        <w:rPr>
          <w:rFonts w:ascii="Times New Roman" w:hAnsi="Times New Roman" w:cs="Times New Roman"/>
          <w:sz w:val="24"/>
          <w:szCs w:val="24"/>
        </w:rPr>
        <w:t xml:space="preserve"> </w:t>
      </w:r>
      <w:r w:rsidR="002A6108" w:rsidRPr="00B91309">
        <w:rPr>
          <w:rFonts w:ascii="Times New Roman" w:hAnsi="Times New Roman" w:cs="Times New Roman"/>
          <w:b/>
          <w:sz w:val="24"/>
          <w:szCs w:val="24"/>
        </w:rPr>
        <w:t>классах</w:t>
      </w:r>
      <w:r w:rsidR="002A6108" w:rsidRPr="00B9130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-45 мин, в 7-11классах-60 мин.</w:t>
      </w:r>
      <w:r w:rsidR="004E5FA9" w:rsidRPr="00B91309">
        <w:rPr>
          <w:rFonts w:ascii="Times New Roman" w:hAnsi="Times New Roman" w:cs="Times New Roman"/>
          <w:sz w:val="24"/>
          <w:szCs w:val="24"/>
        </w:rPr>
        <w:t>Творческая работа оценивается экспертным методом, при этом учитываются следующие критерии.</w:t>
      </w:r>
    </w:p>
    <w:p w:rsidR="004E5FA9" w:rsidRPr="00B91309" w:rsidRDefault="004E5FA9" w:rsidP="004E5FA9">
      <w:pPr>
        <w:pStyle w:val="a6"/>
        <w:jc w:val="center"/>
        <w:rPr>
          <w:rFonts w:cs="Times New Roman"/>
          <w:b/>
          <w:lang w:val="ru-RU"/>
        </w:rPr>
      </w:pPr>
      <w:r w:rsidRPr="00B91309">
        <w:rPr>
          <w:rFonts w:cs="Times New Roman"/>
          <w:b/>
          <w:lang w:val="ru-RU"/>
        </w:rPr>
        <w:t>Критерии оценки творческих проектов на школьном этапе всероссийской олимпиаде школьников по технологии в номинации «Техника и</w:t>
      </w:r>
    </w:p>
    <w:p w:rsidR="004E5FA9" w:rsidRPr="00B91309" w:rsidRDefault="004E5FA9" w:rsidP="004E5FA9">
      <w:pPr>
        <w:pStyle w:val="a6"/>
        <w:jc w:val="center"/>
        <w:rPr>
          <w:rFonts w:cs="Times New Roman"/>
          <w:b/>
          <w:lang w:val="ru-RU"/>
        </w:rPr>
      </w:pPr>
      <w:proofErr w:type="gramStart"/>
      <w:r w:rsidRPr="00B91309">
        <w:rPr>
          <w:rFonts w:cs="Times New Roman"/>
          <w:b/>
        </w:rPr>
        <w:t>техническое</w:t>
      </w:r>
      <w:proofErr w:type="gramEnd"/>
      <w:r w:rsidRPr="00B91309">
        <w:rPr>
          <w:rFonts w:cs="Times New Roman"/>
          <w:b/>
        </w:rPr>
        <w:t xml:space="preserve"> творчество»</w:t>
      </w:r>
    </w:p>
    <w:tbl>
      <w:tblPr>
        <w:tblStyle w:val="a8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675"/>
        <w:gridCol w:w="2535"/>
        <w:gridCol w:w="1944"/>
        <w:gridCol w:w="2128"/>
        <w:gridCol w:w="2063"/>
      </w:tblGrid>
      <w:tr w:rsidR="004D1B1A" w:rsidRPr="00B91309" w:rsidTr="004D1B1A">
        <w:trPr>
          <w:trHeight w:val="611"/>
        </w:trPr>
        <w:tc>
          <w:tcPr>
            <w:tcW w:w="3227" w:type="dxa"/>
            <w:gridSpan w:val="2"/>
          </w:tcPr>
          <w:p w:rsidR="004D1B1A" w:rsidRPr="00B91309" w:rsidRDefault="004D1B1A" w:rsidP="004D1B1A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>№, ФИО школьника, тема проекта</w:t>
            </w:r>
          </w:p>
        </w:tc>
        <w:tc>
          <w:tcPr>
            <w:tcW w:w="1995" w:type="dxa"/>
          </w:tcPr>
          <w:p w:rsidR="004D1B1A" w:rsidRPr="00B91309" w:rsidRDefault="004D1B1A" w:rsidP="004D1B1A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9571" w:type="dxa"/>
            <w:gridSpan w:val="5"/>
          </w:tcPr>
          <w:p w:rsidR="004D1B1A" w:rsidRPr="00B91309" w:rsidRDefault="004D1B1A" w:rsidP="004D1B1A">
            <w:pPr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1.Оценка пояснительной записки проекта (до 10 баллов)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оформление</w:t>
            </w:r>
          </w:p>
          <w:p w:rsidR="004D1B1A" w:rsidRPr="00B91309" w:rsidRDefault="004D1B1A" w:rsidP="004D1B1A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Актуальность.Обоснование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темы проекта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140"/>
                <w:tab w:val="left" w:pos="3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Сбор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по  теме проекта.</w:t>
            </w:r>
          </w:p>
          <w:p w:rsidR="004D1B1A" w:rsidRPr="00B91309" w:rsidRDefault="004D1B1A" w:rsidP="004D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прототипов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возможных идей. Выбор оптимальных идеи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82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 изготовления изделия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3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  экологическая оценка</w:t>
            </w:r>
          </w:p>
          <w:p w:rsidR="004D1B1A" w:rsidRPr="00B91309" w:rsidRDefault="004D1B1A" w:rsidP="004D1B1A">
            <w:pPr>
              <w:tabs>
                <w:tab w:val="left" w:pos="2060"/>
                <w:tab w:val="left" w:pos="3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Будущего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технологии  его изготовления</w:t>
            </w: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конструкторской документации, качество  графики.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  изготовления  изделия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окончательного варианта изделия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386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и экологическая оценка готового изделия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изделия</w:t>
            </w:r>
          </w:p>
          <w:p w:rsidR="004D1B1A" w:rsidRPr="00B91309" w:rsidRDefault="004D1B1A" w:rsidP="004D1B1A">
            <w:pPr>
              <w:ind w:left="-108" w:firstLine="3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9571" w:type="dxa"/>
            <w:gridSpan w:val="5"/>
          </w:tcPr>
          <w:p w:rsidR="004D1B1A" w:rsidRPr="00B91309" w:rsidRDefault="004D1B1A" w:rsidP="004D1B1A">
            <w:pPr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2.Оценка изделия (до 25 баллов)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Оригинальность конструкции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изделия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318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 проекту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rPr>
          <w:trHeight w:val="70"/>
        </w:trPr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328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Эстетическая  оценка </w:t>
            </w:r>
          </w:p>
          <w:p w:rsidR="004D1B1A" w:rsidRPr="00B91309" w:rsidRDefault="004D1B1A" w:rsidP="004D1B1A">
            <w:pPr>
              <w:tabs>
                <w:tab w:val="left" w:pos="0"/>
              </w:tabs>
              <w:ind w:left="-108" w:firstLine="86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выбранного варианта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9571" w:type="dxa"/>
            <w:gridSpan w:val="5"/>
          </w:tcPr>
          <w:p w:rsidR="004D1B1A" w:rsidRPr="00B91309" w:rsidRDefault="004D1B1A" w:rsidP="004D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3.Оценка защиты проекта (до 15 баллов)</w:t>
            </w: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Формулировка  проблемы </w:t>
            </w:r>
          </w:p>
          <w:p w:rsidR="004D1B1A" w:rsidRPr="00B91309" w:rsidRDefault="004D1B1A" w:rsidP="004D1B1A">
            <w:pPr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темы проекта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360"/>
                <w:tab w:val="left" w:pos="386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прототипов  и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выбранной идеи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82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B913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 изделия</w:t>
            </w:r>
          </w:p>
          <w:p w:rsidR="004D1B1A" w:rsidRPr="00B91309" w:rsidRDefault="004D1B1A" w:rsidP="004D1B1A">
            <w:pPr>
              <w:tabs>
                <w:tab w:val="left" w:pos="26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820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Чёткость и  ясность  изложения</w:t>
            </w: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tabs>
                <w:tab w:val="left" w:pos="2660"/>
                <w:tab w:val="left" w:pos="3860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Глубина знаний и эрудиция</w:t>
            </w:r>
          </w:p>
          <w:p w:rsidR="004D1B1A" w:rsidRPr="00B91309" w:rsidRDefault="004D1B1A" w:rsidP="004D1B1A">
            <w:pPr>
              <w:tabs>
                <w:tab w:val="left" w:pos="2820"/>
              </w:tabs>
              <w:ind w:left="1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изложения</w:t>
            </w:r>
          </w:p>
          <w:p w:rsidR="004D1B1A" w:rsidRPr="00B91309" w:rsidRDefault="004D1B1A" w:rsidP="004D1B1A">
            <w:pPr>
              <w:spacing w:line="14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tabs>
                <w:tab w:val="left" w:pos="2820"/>
              </w:tabs>
              <w:ind w:left="1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</w:t>
            </w:r>
          </w:p>
          <w:p w:rsidR="004D1B1A" w:rsidRPr="00B91309" w:rsidRDefault="004D1B1A" w:rsidP="004D1B1A">
            <w:pPr>
              <w:spacing w:line="1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B1A" w:rsidRPr="00B91309" w:rsidRDefault="004D1B1A" w:rsidP="004D1B1A">
            <w:pPr>
              <w:tabs>
                <w:tab w:val="left" w:pos="2820"/>
              </w:tabs>
              <w:ind w:left="1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B1A" w:rsidRPr="00B91309" w:rsidTr="004D1B1A">
        <w:tc>
          <w:tcPr>
            <w:tcW w:w="675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2"/>
          </w:tcPr>
          <w:p w:rsidR="004D1B1A" w:rsidRPr="00B91309" w:rsidRDefault="004D1B1A" w:rsidP="004D1B1A">
            <w:pPr>
              <w:ind w:left="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  <w:r w:rsidRPr="00B9130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91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1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Pr="00B9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1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1A" w:rsidRPr="00B91309" w:rsidRDefault="004D1B1A" w:rsidP="004D1B1A">
            <w:pPr>
              <w:tabs>
                <w:tab w:val="left" w:pos="2820"/>
              </w:tabs>
              <w:ind w:left="1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D1B1A" w:rsidRPr="00B91309" w:rsidRDefault="004D1B1A" w:rsidP="004D1B1A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5FA9" w:rsidRPr="00B91309" w:rsidRDefault="004E5FA9" w:rsidP="004E5FA9">
      <w:pPr>
        <w:pStyle w:val="a6"/>
        <w:jc w:val="center"/>
        <w:rPr>
          <w:rFonts w:cs="Times New Roman"/>
          <w:b/>
          <w:u w:val="single"/>
          <w:lang w:val="ru-RU"/>
        </w:rPr>
      </w:pPr>
    </w:p>
    <w:p w:rsidR="00A55884" w:rsidRPr="00B91309" w:rsidRDefault="00A55884" w:rsidP="00A55884">
      <w:pPr>
        <w:tabs>
          <w:tab w:val="left" w:pos="0"/>
        </w:tabs>
        <w:spacing w:line="240" w:lineRule="auto"/>
        <w:ind w:left="260" w:firstLine="3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первых, вторых и третьих мест проводится отдельно для учащихся 5, 6, 7, 8, 9 классов и 10 - 11 классов. Если для учащихся используют один пакет заданий, результаты выстраивают в единую рейтинговую таблицу. Всем участникам олимпиады следует вручить грамоты. </w:t>
      </w:r>
      <w:proofErr w:type="gramStart"/>
      <w:r w:rsidR="00CE2141" w:rsidRPr="00B91309">
        <w:rPr>
          <w:rFonts w:ascii="Times New Roman" w:hAnsi="Times New Roman" w:cs="Times New Roman"/>
          <w:b/>
          <w:sz w:val="24"/>
          <w:szCs w:val="24"/>
        </w:rPr>
        <w:t>Максимальное  количество</w:t>
      </w:r>
      <w:proofErr w:type="gramEnd"/>
      <w:r w:rsidR="00CE2141" w:rsidRPr="00B91309">
        <w:rPr>
          <w:rFonts w:ascii="Times New Roman" w:hAnsi="Times New Roman" w:cs="Times New Roman"/>
          <w:b/>
          <w:sz w:val="24"/>
          <w:szCs w:val="24"/>
        </w:rPr>
        <w:t xml:space="preserve"> баллов в 5</w:t>
      </w:r>
      <w:r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141" w:rsidRPr="00B91309">
        <w:rPr>
          <w:rFonts w:ascii="Times New Roman" w:hAnsi="Times New Roman" w:cs="Times New Roman"/>
          <w:b/>
          <w:sz w:val="24"/>
          <w:szCs w:val="24"/>
        </w:rPr>
        <w:t>классе-</w:t>
      </w:r>
      <w:r w:rsidR="00C80F5F" w:rsidRPr="00B91309">
        <w:rPr>
          <w:rFonts w:ascii="Times New Roman" w:hAnsi="Times New Roman" w:cs="Times New Roman"/>
          <w:b/>
          <w:sz w:val="24"/>
          <w:szCs w:val="24"/>
        </w:rPr>
        <w:t>105</w:t>
      </w:r>
      <w:r w:rsidR="00CE2141" w:rsidRPr="00B91309">
        <w:rPr>
          <w:rFonts w:ascii="Times New Roman" w:hAnsi="Times New Roman" w:cs="Times New Roman"/>
          <w:b/>
          <w:sz w:val="24"/>
          <w:szCs w:val="24"/>
        </w:rPr>
        <w:t xml:space="preserve"> ба</w:t>
      </w:r>
      <w:r w:rsidR="005E5CE3" w:rsidRPr="00B91309">
        <w:rPr>
          <w:rFonts w:ascii="Times New Roman" w:hAnsi="Times New Roman" w:cs="Times New Roman"/>
          <w:b/>
          <w:sz w:val="24"/>
          <w:szCs w:val="24"/>
        </w:rPr>
        <w:t>ллов, в  6 классе-</w:t>
      </w:r>
      <w:r w:rsidR="00C80F5F" w:rsidRPr="00B91309">
        <w:rPr>
          <w:rFonts w:ascii="Times New Roman" w:hAnsi="Times New Roman" w:cs="Times New Roman"/>
          <w:b/>
          <w:sz w:val="24"/>
          <w:szCs w:val="24"/>
        </w:rPr>
        <w:t>110, в 7-9  классах-11</w:t>
      </w:r>
      <w:r w:rsidR="005E5CE3" w:rsidRPr="00B91309">
        <w:rPr>
          <w:rFonts w:ascii="Times New Roman" w:hAnsi="Times New Roman" w:cs="Times New Roman"/>
          <w:b/>
          <w:sz w:val="24"/>
          <w:szCs w:val="24"/>
        </w:rPr>
        <w:t>5, в 10</w:t>
      </w:r>
      <w:r w:rsidR="00C80F5F" w:rsidRPr="00B91309">
        <w:rPr>
          <w:rFonts w:ascii="Times New Roman" w:hAnsi="Times New Roman" w:cs="Times New Roman"/>
          <w:b/>
          <w:sz w:val="24"/>
          <w:szCs w:val="24"/>
        </w:rPr>
        <w:t>-11 классах-12</w:t>
      </w:r>
      <w:r w:rsidR="00CE2141" w:rsidRPr="00B91309">
        <w:rPr>
          <w:rFonts w:ascii="Times New Roman" w:hAnsi="Times New Roman" w:cs="Times New Roman"/>
          <w:b/>
          <w:sz w:val="24"/>
          <w:szCs w:val="24"/>
        </w:rPr>
        <w:t>5 баллов .Минимальный проходной балл на муниципальный  этап олимпиады  в  7</w:t>
      </w:r>
      <w:r w:rsidR="00202449"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BFB" w:rsidRPr="00B91309">
        <w:rPr>
          <w:rFonts w:ascii="Times New Roman" w:hAnsi="Times New Roman" w:cs="Times New Roman"/>
          <w:b/>
          <w:sz w:val="24"/>
          <w:szCs w:val="24"/>
        </w:rPr>
        <w:t>классах-</w:t>
      </w:r>
      <w:r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BFB" w:rsidRPr="00B91309">
        <w:rPr>
          <w:rFonts w:ascii="Times New Roman" w:hAnsi="Times New Roman" w:cs="Times New Roman"/>
          <w:b/>
          <w:sz w:val="24"/>
          <w:szCs w:val="24"/>
        </w:rPr>
        <w:t>35 баллов,</w:t>
      </w:r>
      <w:r w:rsidR="009A4B52" w:rsidRPr="00B91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BFB" w:rsidRPr="00B91309">
        <w:rPr>
          <w:rFonts w:ascii="Times New Roman" w:hAnsi="Times New Roman" w:cs="Times New Roman"/>
          <w:b/>
          <w:sz w:val="24"/>
          <w:szCs w:val="24"/>
        </w:rPr>
        <w:t>в 8</w:t>
      </w:r>
      <w:r w:rsidR="009A4B52" w:rsidRPr="00B91309">
        <w:rPr>
          <w:rFonts w:ascii="Times New Roman" w:hAnsi="Times New Roman" w:cs="Times New Roman"/>
          <w:b/>
          <w:sz w:val="24"/>
          <w:szCs w:val="24"/>
        </w:rPr>
        <w:t xml:space="preserve"> -11 </w:t>
      </w:r>
      <w:r w:rsidR="007C3BFB" w:rsidRPr="00B91309">
        <w:rPr>
          <w:rFonts w:ascii="Times New Roman" w:hAnsi="Times New Roman" w:cs="Times New Roman"/>
          <w:b/>
          <w:sz w:val="24"/>
          <w:szCs w:val="24"/>
        </w:rPr>
        <w:t>классах-40</w:t>
      </w:r>
      <w:r w:rsidR="00CE2141" w:rsidRPr="00B9130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E6E07" w:rsidRPr="00B91309" w:rsidRDefault="009E6E07" w:rsidP="007B09E0">
      <w:pPr>
        <w:spacing w:line="240" w:lineRule="auto"/>
        <w:ind w:right="780" w:hanging="14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.              </w:t>
      </w:r>
      <w:r w:rsidR="007B09E0"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Т</w:t>
      </w:r>
      <w:r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ребования к аудиториям, являющимся местом проведения </w:t>
      </w:r>
      <w:r w:rsidR="007B09E0"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F30F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7B09E0"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олимпиады.</w:t>
      </w:r>
    </w:p>
    <w:p w:rsidR="009E6E07" w:rsidRPr="00B91309" w:rsidRDefault="009E6E07" w:rsidP="007B09E0">
      <w:pPr>
        <w:numPr>
          <w:ilvl w:val="0"/>
          <w:numId w:val="2"/>
        </w:numPr>
        <w:tabs>
          <w:tab w:val="left" w:pos="497"/>
        </w:tabs>
        <w:spacing w:after="0" w:line="240" w:lineRule="auto"/>
        <w:ind w:left="260" w:right="20" w:firstLine="2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  <w:u w:val="single"/>
        </w:rPr>
        <w:t>качестве аудиторий для теоретического конкурса для всех учащихся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целесообразно использовать школьные или лекционные поточные кабинеты. Расчет числа кабинетов определяется числом участников и посадочных мест в кабинете при условии - 1учащийся за отдельной партой. Участники разных возрастных групп должны выполнять задания конкурса в разных аудиториях.</w:t>
      </w:r>
    </w:p>
    <w:p w:rsidR="009E6E07" w:rsidRPr="00B91309" w:rsidRDefault="007B09E0" w:rsidP="007B09E0">
      <w:pPr>
        <w:tabs>
          <w:tab w:val="left" w:pos="500"/>
        </w:tabs>
        <w:spacing w:after="0" w:line="240" w:lineRule="auto"/>
        <w:ind w:left="262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9E6E07" w:rsidRPr="00B91309">
        <w:rPr>
          <w:rFonts w:ascii="Times New Roman" w:eastAsia="Times New Roman" w:hAnsi="Times New Roman" w:cs="Times New Roman"/>
          <w:sz w:val="24"/>
          <w:szCs w:val="24"/>
        </w:rPr>
        <w:t>качестве аудиторий для выполнени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я практических работ по ручной </w:t>
      </w:r>
      <w:r w:rsidR="009E6E07" w:rsidRPr="00B91309">
        <w:rPr>
          <w:rFonts w:ascii="Times New Roman" w:eastAsia="Times New Roman" w:hAnsi="Times New Roman" w:cs="Times New Roman"/>
          <w:sz w:val="24"/>
          <w:szCs w:val="24"/>
        </w:rPr>
        <w:t xml:space="preserve"> обработке материалов лучше всего подходят учебные или учебно-производственные мастерские (по 15-20 рабочих мест), в которых оснащение и планировка рабочих мест создают оптимальные условия для проведения этого этапа. Для защиты проектов рекомендуется выделять актовый зал.</w:t>
      </w:r>
    </w:p>
    <w:p w:rsidR="007B09E0" w:rsidRPr="00B91309" w:rsidRDefault="009E6E07" w:rsidP="007B09E0">
      <w:pPr>
        <w:spacing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</w:rPr>
        <w:t>В мастерских должны быть таблицы-плакаты по безопасным приемам работы, распечатанные общие правила техники безопасности и правила техники безопасности по каждому виду обработок. Все документы прошиты, подписаны руководителем организации и инженером по технике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безопасности.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мастерских необходимо наличие прошитого, скрепленного печатью журнала инструктажа по охране труда с учащимися.</w:t>
      </w:r>
    </w:p>
    <w:p w:rsidR="009E6E07" w:rsidRPr="00B91309" w:rsidRDefault="009E6E07" w:rsidP="007B09E0">
      <w:pPr>
        <w:spacing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 ручной обработки древесины</w:t>
      </w:r>
    </w:p>
    <w:p w:rsidR="009E6E07" w:rsidRPr="00B91309" w:rsidRDefault="007B09E0" w:rsidP="00763B74">
      <w:pPr>
        <w:tabs>
          <w:tab w:val="left" w:pos="968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E6E07" w:rsidRPr="00B91309">
        <w:rPr>
          <w:rFonts w:ascii="Times New Roman" w:eastAsia="Times New Roman" w:hAnsi="Times New Roman" w:cs="Times New Roman"/>
          <w:sz w:val="24"/>
          <w:szCs w:val="24"/>
        </w:rPr>
        <w:t xml:space="preserve">Наличие столярно-механической мастерской на 16-18 индивидуальных рабочих мест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913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E6E07" w:rsidRPr="00B91309">
        <w:rPr>
          <w:rFonts w:ascii="Times New Roman" w:eastAsia="Times New Roman" w:hAnsi="Times New Roman" w:cs="Times New Roman"/>
          <w:sz w:val="24"/>
          <w:szCs w:val="24"/>
        </w:rPr>
        <w:t>оборудованных, столярными верстаками и 3-мя местами общего пользования,</w:t>
      </w:r>
    </w:p>
    <w:p w:rsidR="009E6E07" w:rsidRPr="00B91309" w:rsidRDefault="009E6E07" w:rsidP="00763B74">
      <w:pPr>
        <w:spacing w:line="240" w:lineRule="auto"/>
        <w:ind w:left="2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sz w:val="24"/>
          <w:szCs w:val="24"/>
        </w:rPr>
        <w:t>которые должны быть оборудованы сверлильными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станками;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аждое рабочее место должно быть укомплектовано следующей оснасткой и инструментами: разметочными (линейка слесарная 300 мм, столярный угольник,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карандаш, ластик, циркуль, транспортир, шило, кернер), столярной мелкозубой ножовкой, ручным лобзиком с набором пилок, ключом и подставкой для выпиливания лобзиком, молотком, шлифовальной шкуркой средней зернистости на тканевой основе,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1309">
        <w:rPr>
          <w:rFonts w:ascii="Times New Roman" w:eastAsia="Times New Roman" w:hAnsi="Times New Roman" w:cs="Times New Roman"/>
          <w:sz w:val="24"/>
          <w:szCs w:val="24"/>
        </w:rPr>
        <w:t>драчевыми</w:t>
      </w:r>
      <w:proofErr w:type="spellEnd"/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напильниками, набором надфилей, щеткой-сметкой;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Рабочее место должно быть оборудовано местом для сидения (стул, табурет,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выдвижное сидение и т.д.);Для каждого участника: планшетка для черчения, 3 листа бумаги А4, простой карандаш, линейка, циркуль, транспортир, ластик. Практическое задание, с техническими условиями и картой пооперационного контроля выдаются в начале практического тура;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Заготовка  в  соответствии  с  заданием  по  количеству  заявленных  участников.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Заготовки должны быть без дефектов, сколов и хорошо высушенными. Иметь 20% 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запас заготовок;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ри сверлильных станка с набором сверл по дереву, набором перьевых сверл и н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>абором сверл по дереву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, ключами для патронов, защитными очками и приспособлениями для закрепления заготовок; электрических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1309">
        <w:rPr>
          <w:rFonts w:ascii="Times New Roman" w:eastAsia="Times New Roman" w:hAnsi="Times New Roman" w:cs="Times New Roman"/>
          <w:sz w:val="24"/>
          <w:szCs w:val="24"/>
        </w:rPr>
        <w:t>выжигателей</w:t>
      </w:r>
      <w:proofErr w:type="spellEnd"/>
      <w:r w:rsidRPr="00B91309">
        <w:rPr>
          <w:rFonts w:ascii="Times New Roman" w:eastAsia="Times New Roman" w:hAnsi="Times New Roman" w:cs="Times New Roman"/>
          <w:sz w:val="24"/>
          <w:szCs w:val="24"/>
        </w:rPr>
        <w:t>;</w:t>
      </w:r>
      <w:r w:rsidR="007B09E0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Умывальник с сопутствующей оснасткой и сушкой для рук;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аличие настенных часов;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Участники практического тура выполняют практическое задание в своей рабочей форме (халат, головной убор);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Наличие  укомплектованной медицинской аптечки в столярной мастерской</w:t>
      </w:r>
      <w:r w:rsidR="00A42F9F" w:rsidRPr="00B91309">
        <w:rPr>
          <w:rFonts w:ascii="Times New Roman" w:eastAsia="Times New Roman" w:hAnsi="Times New Roman" w:cs="Times New Roman"/>
          <w:sz w:val="24"/>
          <w:szCs w:val="24"/>
        </w:rPr>
        <w:t xml:space="preserve"> ,в </w:t>
      </w:r>
      <w:r w:rsidRPr="00B91309">
        <w:rPr>
          <w:rFonts w:ascii="Times New Roman" w:eastAsia="Times New Roman" w:hAnsi="Times New Roman" w:cs="Times New Roman"/>
          <w:iCs/>
          <w:sz w:val="24"/>
          <w:szCs w:val="24"/>
        </w:rPr>
        <w:t>день проведения практического тура, присутствие медицинской сестры в медицинском кабинете школы</w:t>
      </w:r>
      <w:r w:rsidRPr="00B91309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bookmarkEnd w:id="0"/>
    <w:p w:rsidR="00A55884" w:rsidRPr="00B91309" w:rsidRDefault="00806AFE" w:rsidP="007B09E0">
      <w:pPr>
        <w:tabs>
          <w:tab w:val="left" w:pos="0"/>
        </w:tabs>
        <w:spacing w:line="240" w:lineRule="auto"/>
        <w:ind w:left="260" w:firstLine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r w:rsidR="00202449"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55884"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 xml:space="preserve">Во время конкурсов, </w:t>
      </w:r>
      <w:r w:rsidR="002D7201" w:rsidRPr="00B9130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91309">
        <w:rPr>
          <w:rFonts w:ascii="Times New Roman" w:eastAsia="Times New Roman" w:hAnsi="Times New Roman" w:cs="Times New Roman"/>
          <w:sz w:val="24"/>
          <w:szCs w:val="24"/>
        </w:rPr>
        <w:t>сли в заданиях не предусмотрено обращение к справочным информационным источникам, использование любой справочной литературой запрещено, а также электронными вычислительными средствами и любыми средствами связи. Участникам запрещается приносить мобильные телефоны, компьютеры и любые технические средства для фотографирования и записи звука. Если представителем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аннулируются.</w:t>
      </w:r>
    </w:p>
    <w:p w:rsidR="00D70D17" w:rsidRPr="00B91309" w:rsidRDefault="004D1B1A" w:rsidP="00210A8C">
      <w:pPr>
        <w:spacing w:line="240" w:lineRule="auto"/>
        <w:ind w:right="3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13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</w:p>
    <w:sectPr w:rsidR="00D70D17" w:rsidRPr="00B91309" w:rsidSect="002C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17A"/>
    <w:multiLevelType w:val="hybridMultilevel"/>
    <w:tmpl w:val="13C820F8"/>
    <w:lvl w:ilvl="0" w:tplc="266A25E2">
      <w:start w:val="1"/>
      <w:numFmt w:val="bullet"/>
      <w:lvlText w:val="В"/>
      <w:lvlJc w:val="left"/>
    </w:lvl>
    <w:lvl w:ilvl="1" w:tplc="B4CA459C">
      <w:numFmt w:val="decimal"/>
      <w:lvlText w:val=""/>
      <w:lvlJc w:val="left"/>
    </w:lvl>
    <w:lvl w:ilvl="2" w:tplc="F6A227E8">
      <w:numFmt w:val="decimal"/>
      <w:lvlText w:val=""/>
      <w:lvlJc w:val="left"/>
    </w:lvl>
    <w:lvl w:ilvl="3" w:tplc="339406E2">
      <w:numFmt w:val="decimal"/>
      <w:lvlText w:val=""/>
      <w:lvlJc w:val="left"/>
    </w:lvl>
    <w:lvl w:ilvl="4" w:tplc="8356182C">
      <w:numFmt w:val="decimal"/>
      <w:lvlText w:val=""/>
      <w:lvlJc w:val="left"/>
    </w:lvl>
    <w:lvl w:ilvl="5" w:tplc="A518FE26">
      <w:numFmt w:val="decimal"/>
      <w:lvlText w:val=""/>
      <w:lvlJc w:val="left"/>
    </w:lvl>
    <w:lvl w:ilvl="6" w:tplc="8CAC07CC">
      <w:numFmt w:val="decimal"/>
      <w:lvlText w:val=""/>
      <w:lvlJc w:val="left"/>
    </w:lvl>
    <w:lvl w:ilvl="7" w:tplc="77DE1D34">
      <w:numFmt w:val="decimal"/>
      <w:lvlText w:val=""/>
      <w:lvlJc w:val="left"/>
    </w:lvl>
    <w:lvl w:ilvl="8" w:tplc="A0486B8C">
      <w:numFmt w:val="decimal"/>
      <w:lvlText w:val=""/>
      <w:lvlJc w:val="left"/>
    </w:lvl>
  </w:abstractNum>
  <w:abstractNum w:abstractNumId="1" w15:restartNumberingAfterBreak="0">
    <w:nsid w:val="00001289"/>
    <w:multiLevelType w:val="hybridMultilevel"/>
    <w:tmpl w:val="631EEDE6"/>
    <w:lvl w:ilvl="0" w:tplc="3282FB40">
      <w:start w:val="14"/>
      <w:numFmt w:val="decimal"/>
      <w:lvlText w:val="%1."/>
      <w:lvlJc w:val="left"/>
    </w:lvl>
    <w:lvl w:ilvl="1" w:tplc="54F480A8">
      <w:numFmt w:val="decimal"/>
      <w:lvlText w:val=""/>
      <w:lvlJc w:val="left"/>
    </w:lvl>
    <w:lvl w:ilvl="2" w:tplc="30D25994">
      <w:numFmt w:val="decimal"/>
      <w:lvlText w:val=""/>
      <w:lvlJc w:val="left"/>
    </w:lvl>
    <w:lvl w:ilvl="3" w:tplc="E794A8BC">
      <w:numFmt w:val="decimal"/>
      <w:lvlText w:val=""/>
      <w:lvlJc w:val="left"/>
    </w:lvl>
    <w:lvl w:ilvl="4" w:tplc="C98A2A58">
      <w:numFmt w:val="decimal"/>
      <w:lvlText w:val=""/>
      <w:lvlJc w:val="left"/>
    </w:lvl>
    <w:lvl w:ilvl="5" w:tplc="F30804E6">
      <w:numFmt w:val="decimal"/>
      <w:lvlText w:val=""/>
      <w:lvlJc w:val="left"/>
    </w:lvl>
    <w:lvl w:ilvl="6" w:tplc="4A2CCFA2">
      <w:numFmt w:val="decimal"/>
      <w:lvlText w:val=""/>
      <w:lvlJc w:val="left"/>
    </w:lvl>
    <w:lvl w:ilvl="7" w:tplc="1AB2968A">
      <w:numFmt w:val="decimal"/>
      <w:lvlText w:val=""/>
      <w:lvlJc w:val="left"/>
    </w:lvl>
    <w:lvl w:ilvl="8" w:tplc="9A8ECB12">
      <w:numFmt w:val="decimal"/>
      <w:lvlText w:val=""/>
      <w:lvlJc w:val="left"/>
    </w:lvl>
  </w:abstractNum>
  <w:abstractNum w:abstractNumId="2" w15:restartNumberingAfterBreak="0">
    <w:nsid w:val="00002079"/>
    <w:multiLevelType w:val="hybridMultilevel"/>
    <w:tmpl w:val="7DB4DF64"/>
    <w:lvl w:ilvl="0" w:tplc="9BD012A4">
      <w:start w:val="17"/>
      <w:numFmt w:val="decimal"/>
      <w:lvlText w:val="%1."/>
      <w:lvlJc w:val="left"/>
    </w:lvl>
    <w:lvl w:ilvl="1" w:tplc="8C7CD74C">
      <w:numFmt w:val="decimal"/>
      <w:lvlText w:val=""/>
      <w:lvlJc w:val="left"/>
    </w:lvl>
    <w:lvl w:ilvl="2" w:tplc="236414B0">
      <w:numFmt w:val="decimal"/>
      <w:lvlText w:val=""/>
      <w:lvlJc w:val="left"/>
    </w:lvl>
    <w:lvl w:ilvl="3" w:tplc="1A687D76">
      <w:numFmt w:val="decimal"/>
      <w:lvlText w:val=""/>
      <w:lvlJc w:val="left"/>
    </w:lvl>
    <w:lvl w:ilvl="4" w:tplc="8DCEAFE4">
      <w:numFmt w:val="decimal"/>
      <w:lvlText w:val=""/>
      <w:lvlJc w:val="left"/>
    </w:lvl>
    <w:lvl w:ilvl="5" w:tplc="4E300E54">
      <w:numFmt w:val="decimal"/>
      <w:lvlText w:val=""/>
      <w:lvlJc w:val="left"/>
    </w:lvl>
    <w:lvl w:ilvl="6" w:tplc="2F100544">
      <w:numFmt w:val="decimal"/>
      <w:lvlText w:val=""/>
      <w:lvlJc w:val="left"/>
    </w:lvl>
    <w:lvl w:ilvl="7" w:tplc="45B45D2E">
      <w:numFmt w:val="decimal"/>
      <w:lvlText w:val=""/>
      <w:lvlJc w:val="left"/>
    </w:lvl>
    <w:lvl w:ilvl="8" w:tplc="0DC45A20">
      <w:numFmt w:val="decimal"/>
      <w:lvlText w:val=""/>
      <w:lvlJc w:val="left"/>
    </w:lvl>
  </w:abstractNum>
  <w:abstractNum w:abstractNumId="3" w15:restartNumberingAfterBreak="0">
    <w:nsid w:val="00003382"/>
    <w:multiLevelType w:val="hybridMultilevel"/>
    <w:tmpl w:val="F4BC7DDA"/>
    <w:lvl w:ilvl="0" w:tplc="AFEA2F2C">
      <w:start w:val="16"/>
      <w:numFmt w:val="decimal"/>
      <w:lvlText w:val="%1."/>
      <w:lvlJc w:val="left"/>
    </w:lvl>
    <w:lvl w:ilvl="1" w:tplc="01F0B938">
      <w:numFmt w:val="decimal"/>
      <w:lvlText w:val=""/>
      <w:lvlJc w:val="left"/>
    </w:lvl>
    <w:lvl w:ilvl="2" w:tplc="2F180AA8">
      <w:numFmt w:val="decimal"/>
      <w:lvlText w:val=""/>
      <w:lvlJc w:val="left"/>
    </w:lvl>
    <w:lvl w:ilvl="3" w:tplc="355680C6">
      <w:numFmt w:val="decimal"/>
      <w:lvlText w:val=""/>
      <w:lvlJc w:val="left"/>
    </w:lvl>
    <w:lvl w:ilvl="4" w:tplc="9A342706">
      <w:numFmt w:val="decimal"/>
      <w:lvlText w:val=""/>
      <w:lvlJc w:val="left"/>
    </w:lvl>
    <w:lvl w:ilvl="5" w:tplc="79FE68E2">
      <w:numFmt w:val="decimal"/>
      <w:lvlText w:val=""/>
      <w:lvlJc w:val="left"/>
    </w:lvl>
    <w:lvl w:ilvl="6" w:tplc="2B1A00C2">
      <w:numFmt w:val="decimal"/>
      <w:lvlText w:val=""/>
      <w:lvlJc w:val="left"/>
    </w:lvl>
    <w:lvl w:ilvl="7" w:tplc="88606CF8">
      <w:numFmt w:val="decimal"/>
      <w:lvlText w:val=""/>
      <w:lvlJc w:val="left"/>
    </w:lvl>
    <w:lvl w:ilvl="8" w:tplc="EF183158">
      <w:numFmt w:val="decimal"/>
      <w:lvlText w:val=""/>
      <w:lvlJc w:val="left"/>
    </w:lvl>
  </w:abstractNum>
  <w:abstractNum w:abstractNumId="4" w15:restartNumberingAfterBreak="0">
    <w:nsid w:val="00004365"/>
    <w:multiLevelType w:val="hybridMultilevel"/>
    <w:tmpl w:val="207A3044"/>
    <w:lvl w:ilvl="0" w:tplc="EA1267C4">
      <w:start w:val="1"/>
      <w:numFmt w:val="bullet"/>
      <w:lvlText w:val="В"/>
      <w:lvlJc w:val="left"/>
    </w:lvl>
    <w:lvl w:ilvl="1" w:tplc="5FB41648">
      <w:numFmt w:val="decimal"/>
      <w:lvlText w:val=""/>
      <w:lvlJc w:val="left"/>
    </w:lvl>
    <w:lvl w:ilvl="2" w:tplc="36F8170C">
      <w:numFmt w:val="decimal"/>
      <w:lvlText w:val=""/>
      <w:lvlJc w:val="left"/>
    </w:lvl>
    <w:lvl w:ilvl="3" w:tplc="74C4E538">
      <w:numFmt w:val="decimal"/>
      <w:lvlText w:val=""/>
      <w:lvlJc w:val="left"/>
    </w:lvl>
    <w:lvl w:ilvl="4" w:tplc="16B2186A">
      <w:numFmt w:val="decimal"/>
      <w:lvlText w:val=""/>
      <w:lvlJc w:val="left"/>
    </w:lvl>
    <w:lvl w:ilvl="5" w:tplc="E97E0C8A">
      <w:numFmt w:val="decimal"/>
      <w:lvlText w:val=""/>
      <w:lvlJc w:val="left"/>
    </w:lvl>
    <w:lvl w:ilvl="6" w:tplc="5EF8CEE0">
      <w:numFmt w:val="decimal"/>
      <w:lvlText w:val=""/>
      <w:lvlJc w:val="left"/>
    </w:lvl>
    <w:lvl w:ilvl="7" w:tplc="09D20F7C">
      <w:numFmt w:val="decimal"/>
      <w:lvlText w:val=""/>
      <w:lvlJc w:val="left"/>
    </w:lvl>
    <w:lvl w:ilvl="8" w:tplc="47F4BEDA">
      <w:numFmt w:val="decimal"/>
      <w:lvlText w:val=""/>
      <w:lvlJc w:val="left"/>
    </w:lvl>
  </w:abstractNum>
  <w:abstractNum w:abstractNumId="5" w15:restartNumberingAfterBreak="0">
    <w:nsid w:val="00004E38"/>
    <w:multiLevelType w:val="hybridMultilevel"/>
    <w:tmpl w:val="585E816A"/>
    <w:lvl w:ilvl="0" w:tplc="27FC7438">
      <w:start w:val="1"/>
      <w:numFmt w:val="bullet"/>
      <w:lvlText w:val="В"/>
      <w:lvlJc w:val="left"/>
    </w:lvl>
    <w:lvl w:ilvl="1" w:tplc="1338AD0E">
      <w:numFmt w:val="decimal"/>
      <w:lvlText w:val=""/>
      <w:lvlJc w:val="left"/>
    </w:lvl>
    <w:lvl w:ilvl="2" w:tplc="7D14F0A0">
      <w:numFmt w:val="decimal"/>
      <w:lvlText w:val=""/>
      <w:lvlJc w:val="left"/>
    </w:lvl>
    <w:lvl w:ilvl="3" w:tplc="B46649EC">
      <w:numFmt w:val="decimal"/>
      <w:lvlText w:val=""/>
      <w:lvlJc w:val="left"/>
    </w:lvl>
    <w:lvl w:ilvl="4" w:tplc="733081FE">
      <w:numFmt w:val="decimal"/>
      <w:lvlText w:val=""/>
      <w:lvlJc w:val="left"/>
    </w:lvl>
    <w:lvl w:ilvl="5" w:tplc="9480743E">
      <w:numFmt w:val="decimal"/>
      <w:lvlText w:val=""/>
      <w:lvlJc w:val="left"/>
    </w:lvl>
    <w:lvl w:ilvl="6" w:tplc="FADA19D2">
      <w:numFmt w:val="decimal"/>
      <w:lvlText w:val=""/>
      <w:lvlJc w:val="left"/>
    </w:lvl>
    <w:lvl w:ilvl="7" w:tplc="063A31CA">
      <w:numFmt w:val="decimal"/>
      <w:lvlText w:val=""/>
      <w:lvlJc w:val="left"/>
    </w:lvl>
    <w:lvl w:ilvl="8" w:tplc="9B4406B8">
      <w:numFmt w:val="decimal"/>
      <w:lvlText w:val=""/>
      <w:lvlJc w:val="left"/>
    </w:lvl>
  </w:abstractNum>
  <w:abstractNum w:abstractNumId="6" w15:restartNumberingAfterBreak="0">
    <w:nsid w:val="000050A9"/>
    <w:multiLevelType w:val="hybridMultilevel"/>
    <w:tmpl w:val="1952D532"/>
    <w:lvl w:ilvl="0" w:tplc="8EBC2F16">
      <w:start w:val="15"/>
      <w:numFmt w:val="decimal"/>
      <w:lvlText w:val="%1."/>
      <w:lvlJc w:val="left"/>
    </w:lvl>
    <w:lvl w:ilvl="1" w:tplc="CD46A9B6">
      <w:numFmt w:val="decimal"/>
      <w:lvlText w:val=""/>
      <w:lvlJc w:val="left"/>
    </w:lvl>
    <w:lvl w:ilvl="2" w:tplc="30F8DF38">
      <w:numFmt w:val="decimal"/>
      <w:lvlText w:val=""/>
      <w:lvlJc w:val="left"/>
    </w:lvl>
    <w:lvl w:ilvl="3" w:tplc="E586FA8A">
      <w:numFmt w:val="decimal"/>
      <w:lvlText w:val=""/>
      <w:lvlJc w:val="left"/>
    </w:lvl>
    <w:lvl w:ilvl="4" w:tplc="0AE44AA2">
      <w:numFmt w:val="decimal"/>
      <w:lvlText w:val=""/>
      <w:lvlJc w:val="left"/>
    </w:lvl>
    <w:lvl w:ilvl="5" w:tplc="B47A2F70">
      <w:numFmt w:val="decimal"/>
      <w:lvlText w:val=""/>
      <w:lvlJc w:val="left"/>
    </w:lvl>
    <w:lvl w:ilvl="6" w:tplc="3ACC2CF2">
      <w:numFmt w:val="decimal"/>
      <w:lvlText w:val=""/>
      <w:lvlJc w:val="left"/>
    </w:lvl>
    <w:lvl w:ilvl="7" w:tplc="B950A630">
      <w:numFmt w:val="decimal"/>
      <w:lvlText w:val=""/>
      <w:lvlJc w:val="left"/>
    </w:lvl>
    <w:lvl w:ilvl="8" w:tplc="0B60D1E6">
      <w:numFmt w:val="decimal"/>
      <w:lvlText w:val=""/>
      <w:lvlJc w:val="left"/>
    </w:lvl>
  </w:abstractNum>
  <w:abstractNum w:abstractNumId="7" w15:restartNumberingAfterBreak="0">
    <w:nsid w:val="0000662A"/>
    <w:multiLevelType w:val="hybridMultilevel"/>
    <w:tmpl w:val="429832F8"/>
    <w:lvl w:ilvl="0" w:tplc="DD4C5740">
      <w:start w:val="12"/>
      <w:numFmt w:val="decimal"/>
      <w:lvlText w:val="%1."/>
      <w:lvlJc w:val="left"/>
    </w:lvl>
    <w:lvl w:ilvl="1" w:tplc="B18A6E30">
      <w:numFmt w:val="decimal"/>
      <w:lvlText w:val=""/>
      <w:lvlJc w:val="left"/>
    </w:lvl>
    <w:lvl w:ilvl="2" w:tplc="B344C1B8">
      <w:numFmt w:val="decimal"/>
      <w:lvlText w:val=""/>
      <w:lvlJc w:val="left"/>
    </w:lvl>
    <w:lvl w:ilvl="3" w:tplc="3C842056">
      <w:numFmt w:val="decimal"/>
      <w:lvlText w:val=""/>
      <w:lvlJc w:val="left"/>
    </w:lvl>
    <w:lvl w:ilvl="4" w:tplc="D9645DB4">
      <w:numFmt w:val="decimal"/>
      <w:lvlText w:val=""/>
      <w:lvlJc w:val="left"/>
    </w:lvl>
    <w:lvl w:ilvl="5" w:tplc="3CB68496">
      <w:numFmt w:val="decimal"/>
      <w:lvlText w:val=""/>
      <w:lvlJc w:val="left"/>
    </w:lvl>
    <w:lvl w:ilvl="6" w:tplc="E6DABA96">
      <w:numFmt w:val="decimal"/>
      <w:lvlText w:val=""/>
      <w:lvlJc w:val="left"/>
    </w:lvl>
    <w:lvl w:ilvl="7" w:tplc="B5E22030">
      <w:numFmt w:val="decimal"/>
      <w:lvlText w:val=""/>
      <w:lvlJc w:val="left"/>
    </w:lvl>
    <w:lvl w:ilvl="8" w:tplc="4D96FAD4">
      <w:numFmt w:val="decimal"/>
      <w:lvlText w:val=""/>
      <w:lvlJc w:val="left"/>
    </w:lvl>
  </w:abstractNum>
  <w:abstractNum w:abstractNumId="8" w15:restartNumberingAfterBreak="0">
    <w:nsid w:val="000066B4"/>
    <w:multiLevelType w:val="hybridMultilevel"/>
    <w:tmpl w:val="87C64C08"/>
    <w:lvl w:ilvl="0" w:tplc="3DDCA712">
      <w:start w:val="2"/>
      <w:numFmt w:val="decimal"/>
      <w:lvlText w:val="%1."/>
      <w:lvlJc w:val="left"/>
    </w:lvl>
    <w:lvl w:ilvl="1" w:tplc="FCACF7FA">
      <w:numFmt w:val="decimal"/>
      <w:lvlText w:val=""/>
      <w:lvlJc w:val="left"/>
    </w:lvl>
    <w:lvl w:ilvl="2" w:tplc="C40EC080">
      <w:numFmt w:val="decimal"/>
      <w:lvlText w:val=""/>
      <w:lvlJc w:val="left"/>
    </w:lvl>
    <w:lvl w:ilvl="3" w:tplc="9D20475C">
      <w:numFmt w:val="decimal"/>
      <w:lvlText w:val=""/>
      <w:lvlJc w:val="left"/>
    </w:lvl>
    <w:lvl w:ilvl="4" w:tplc="EC96EAEE">
      <w:numFmt w:val="decimal"/>
      <w:lvlText w:val=""/>
      <w:lvlJc w:val="left"/>
    </w:lvl>
    <w:lvl w:ilvl="5" w:tplc="46C6662A">
      <w:numFmt w:val="decimal"/>
      <w:lvlText w:val=""/>
      <w:lvlJc w:val="left"/>
    </w:lvl>
    <w:lvl w:ilvl="6" w:tplc="F1087630">
      <w:numFmt w:val="decimal"/>
      <w:lvlText w:val=""/>
      <w:lvlJc w:val="left"/>
    </w:lvl>
    <w:lvl w:ilvl="7" w:tplc="8F402410">
      <w:numFmt w:val="decimal"/>
      <w:lvlText w:val=""/>
      <w:lvlJc w:val="left"/>
    </w:lvl>
    <w:lvl w:ilvl="8" w:tplc="F16C497A">
      <w:numFmt w:val="decimal"/>
      <w:lvlText w:val=""/>
      <w:lvlJc w:val="left"/>
    </w:lvl>
  </w:abstractNum>
  <w:abstractNum w:abstractNumId="9" w15:restartNumberingAfterBreak="0">
    <w:nsid w:val="00006747"/>
    <w:multiLevelType w:val="hybridMultilevel"/>
    <w:tmpl w:val="5E16CA64"/>
    <w:lvl w:ilvl="0" w:tplc="EDD828D8">
      <w:start w:val="1"/>
      <w:numFmt w:val="bullet"/>
      <w:lvlText w:val="В"/>
      <w:lvlJc w:val="left"/>
    </w:lvl>
    <w:lvl w:ilvl="1" w:tplc="6EE84908">
      <w:numFmt w:val="decimal"/>
      <w:lvlText w:val=""/>
      <w:lvlJc w:val="left"/>
    </w:lvl>
    <w:lvl w:ilvl="2" w:tplc="092A0084">
      <w:numFmt w:val="decimal"/>
      <w:lvlText w:val=""/>
      <w:lvlJc w:val="left"/>
    </w:lvl>
    <w:lvl w:ilvl="3" w:tplc="240422D2">
      <w:numFmt w:val="decimal"/>
      <w:lvlText w:val=""/>
      <w:lvlJc w:val="left"/>
    </w:lvl>
    <w:lvl w:ilvl="4" w:tplc="5B1E0322">
      <w:numFmt w:val="decimal"/>
      <w:lvlText w:val=""/>
      <w:lvlJc w:val="left"/>
    </w:lvl>
    <w:lvl w:ilvl="5" w:tplc="71B0D120">
      <w:numFmt w:val="decimal"/>
      <w:lvlText w:val=""/>
      <w:lvlJc w:val="left"/>
    </w:lvl>
    <w:lvl w:ilvl="6" w:tplc="351CC082">
      <w:numFmt w:val="decimal"/>
      <w:lvlText w:val=""/>
      <w:lvlJc w:val="left"/>
    </w:lvl>
    <w:lvl w:ilvl="7" w:tplc="E25A1676">
      <w:numFmt w:val="decimal"/>
      <w:lvlText w:val=""/>
      <w:lvlJc w:val="left"/>
    </w:lvl>
    <w:lvl w:ilvl="8" w:tplc="117E8A6E">
      <w:numFmt w:val="decimal"/>
      <w:lvlText w:val=""/>
      <w:lvlJc w:val="left"/>
    </w:lvl>
  </w:abstractNum>
  <w:abstractNum w:abstractNumId="10" w15:restartNumberingAfterBreak="0">
    <w:nsid w:val="00007346"/>
    <w:multiLevelType w:val="hybridMultilevel"/>
    <w:tmpl w:val="543E2EBA"/>
    <w:lvl w:ilvl="0" w:tplc="0CF6830E">
      <w:start w:val="13"/>
      <w:numFmt w:val="decimal"/>
      <w:lvlText w:val="%1."/>
      <w:lvlJc w:val="left"/>
    </w:lvl>
    <w:lvl w:ilvl="1" w:tplc="3EBE7288">
      <w:numFmt w:val="decimal"/>
      <w:lvlText w:val=""/>
      <w:lvlJc w:val="left"/>
    </w:lvl>
    <w:lvl w:ilvl="2" w:tplc="4A5AC6BC">
      <w:numFmt w:val="decimal"/>
      <w:lvlText w:val=""/>
      <w:lvlJc w:val="left"/>
    </w:lvl>
    <w:lvl w:ilvl="3" w:tplc="980EE262">
      <w:numFmt w:val="decimal"/>
      <w:lvlText w:val=""/>
      <w:lvlJc w:val="left"/>
    </w:lvl>
    <w:lvl w:ilvl="4" w:tplc="54A6CCEE">
      <w:numFmt w:val="decimal"/>
      <w:lvlText w:val=""/>
      <w:lvlJc w:val="left"/>
    </w:lvl>
    <w:lvl w:ilvl="5" w:tplc="3E222AD6">
      <w:numFmt w:val="decimal"/>
      <w:lvlText w:val=""/>
      <w:lvlJc w:val="left"/>
    </w:lvl>
    <w:lvl w:ilvl="6" w:tplc="D7C65F30">
      <w:numFmt w:val="decimal"/>
      <w:lvlText w:val=""/>
      <w:lvlJc w:val="left"/>
    </w:lvl>
    <w:lvl w:ilvl="7" w:tplc="3572DAFC">
      <w:numFmt w:val="decimal"/>
      <w:lvlText w:val=""/>
      <w:lvlJc w:val="left"/>
    </w:lvl>
    <w:lvl w:ilvl="8" w:tplc="78B642CE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2F3"/>
    <w:rsid w:val="000040A7"/>
    <w:rsid w:val="000804EC"/>
    <w:rsid w:val="00087345"/>
    <w:rsid w:val="00097A9C"/>
    <w:rsid w:val="00165E77"/>
    <w:rsid w:val="00194FEB"/>
    <w:rsid w:val="001B2883"/>
    <w:rsid w:val="001B3135"/>
    <w:rsid w:val="001D2D48"/>
    <w:rsid w:val="001E7181"/>
    <w:rsid w:val="00202449"/>
    <w:rsid w:val="00210A8C"/>
    <w:rsid w:val="0027327B"/>
    <w:rsid w:val="002862F3"/>
    <w:rsid w:val="002A6108"/>
    <w:rsid w:val="002C1D2C"/>
    <w:rsid w:val="002D7201"/>
    <w:rsid w:val="003009AE"/>
    <w:rsid w:val="00326968"/>
    <w:rsid w:val="003444EE"/>
    <w:rsid w:val="00384047"/>
    <w:rsid w:val="00496772"/>
    <w:rsid w:val="004A3231"/>
    <w:rsid w:val="004D1B1A"/>
    <w:rsid w:val="004E29E6"/>
    <w:rsid w:val="004E5FA9"/>
    <w:rsid w:val="00543652"/>
    <w:rsid w:val="005E5CE3"/>
    <w:rsid w:val="006514A5"/>
    <w:rsid w:val="006C62DA"/>
    <w:rsid w:val="00763B74"/>
    <w:rsid w:val="007B09E0"/>
    <w:rsid w:val="007B4916"/>
    <w:rsid w:val="007B5420"/>
    <w:rsid w:val="007B6993"/>
    <w:rsid w:val="007C3BFB"/>
    <w:rsid w:val="007C7C93"/>
    <w:rsid w:val="00806AFE"/>
    <w:rsid w:val="00817810"/>
    <w:rsid w:val="00835329"/>
    <w:rsid w:val="00946196"/>
    <w:rsid w:val="00960BF2"/>
    <w:rsid w:val="0096758D"/>
    <w:rsid w:val="009A4B52"/>
    <w:rsid w:val="009E6E07"/>
    <w:rsid w:val="00A42F9F"/>
    <w:rsid w:val="00A55884"/>
    <w:rsid w:val="00B91309"/>
    <w:rsid w:val="00BE4098"/>
    <w:rsid w:val="00BE44CD"/>
    <w:rsid w:val="00C80F5F"/>
    <w:rsid w:val="00CC462B"/>
    <w:rsid w:val="00CC675B"/>
    <w:rsid w:val="00CE2141"/>
    <w:rsid w:val="00D70D17"/>
    <w:rsid w:val="00E21A96"/>
    <w:rsid w:val="00E267C0"/>
    <w:rsid w:val="00E65EE4"/>
    <w:rsid w:val="00F131DB"/>
    <w:rsid w:val="00F30F82"/>
    <w:rsid w:val="00F5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BAC23"/>
  <w15:docId w15:val="{0DCD843C-3047-41FA-B672-8A65214E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862F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862F3"/>
    <w:rPr>
      <w:rFonts w:ascii="Consolas" w:eastAsia="Calibri" w:hAnsi="Consolas" w:cs="Times New Roman"/>
      <w:sz w:val="21"/>
      <w:szCs w:val="21"/>
    </w:rPr>
  </w:style>
  <w:style w:type="character" w:customStyle="1" w:styleId="2">
    <w:name w:val="Основной текст (2)_"/>
    <w:link w:val="21"/>
    <w:locked/>
    <w:rsid w:val="001B2883"/>
    <w:rPr>
      <w:sz w:val="28"/>
      <w:szCs w:val="28"/>
      <w:shd w:val="clear" w:color="auto" w:fill="FFFFFF"/>
    </w:rPr>
  </w:style>
  <w:style w:type="character" w:customStyle="1" w:styleId="20">
    <w:name w:val="Основной текст (2)"/>
    <w:rsid w:val="001B2883"/>
  </w:style>
  <w:style w:type="paragraph" w:customStyle="1" w:styleId="21">
    <w:name w:val="Основной текст (2)1"/>
    <w:basedOn w:val="a"/>
    <w:link w:val="2"/>
    <w:rsid w:val="001B2883"/>
    <w:pPr>
      <w:widowControl w:val="0"/>
      <w:shd w:val="clear" w:color="auto" w:fill="FFFFFF"/>
      <w:spacing w:after="300" w:line="317" w:lineRule="exact"/>
      <w:ind w:hanging="100"/>
    </w:pPr>
    <w:rPr>
      <w:sz w:val="28"/>
      <w:szCs w:val="28"/>
    </w:rPr>
  </w:style>
  <w:style w:type="paragraph" w:styleId="a5">
    <w:name w:val="No Spacing"/>
    <w:uiPriority w:val="1"/>
    <w:qFormat/>
    <w:rsid w:val="00D70D17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CE2141"/>
    <w:pPr>
      <w:widowControl w:val="0"/>
      <w:spacing w:after="0" w:line="240" w:lineRule="auto"/>
      <w:ind w:left="119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CE2141"/>
    <w:rPr>
      <w:rFonts w:ascii="Times New Roman" w:eastAsia="Times New Roman" w:hAnsi="Times New Roman"/>
      <w:sz w:val="24"/>
      <w:szCs w:val="24"/>
      <w:lang w:val="en-US"/>
    </w:rPr>
  </w:style>
  <w:style w:type="table" w:styleId="a8">
    <w:name w:val="Table Grid"/>
    <w:basedOn w:val="a1"/>
    <w:uiPriority w:val="59"/>
    <w:rsid w:val="004E5F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C6EF4-F515-4C76-9ADB-53BE43F4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batek</dc:creator>
  <cp:lastModifiedBy>Синегаева Оксана</cp:lastModifiedBy>
  <cp:revision>3</cp:revision>
  <dcterms:created xsi:type="dcterms:W3CDTF">2017-09-07T08:47:00Z</dcterms:created>
  <dcterms:modified xsi:type="dcterms:W3CDTF">2017-09-07T08:47:00Z</dcterms:modified>
</cp:coreProperties>
</file>