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132"/>
        <w:gridCol w:w="5439"/>
      </w:tblGrid>
      <w:tr w:rsidR="0091497D" w:rsidRPr="0091497D" w:rsidTr="0091497D">
        <w:tc>
          <w:tcPr>
            <w:tcW w:w="4644" w:type="dxa"/>
          </w:tcPr>
          <w:p w:rsidR="0091497D" w:rsidRPr="0091497D" w:rsidRDefault="0091497D" w:rsidP="0091497D">
            <w:pPr>
              <w:keepNext/>
              <w:spacing w:before="240" w:after="60"/>
              <w:outlineLvl w:val="1"/>
              <w:rPr>
                <w:rFonts w:ascii="Cambria" w:eastAsia="Times New Roman" w:hAnsi="Cambria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5494" w:type="dxa"/>
            <w:hideMark/>
          </w:tcPr>
          <w:p w:rsidR="0091497D" w:rsidRPr="0091497D" w:rsidRDefault="0091497D" w:rsidP="009149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7D">
              <w:rPr>
                <w:rFonts w:ascii="Times New Roman" w:eastAsia="Calibri" w:hAnsi="Times New Roman" w:cs="Times New Roman"/>
                <w:sz w:val="24"/>
                <w:szCs w:val="24"/>
              </w:rPr>
              <w:t>Утверждаю</w:t>
            </w:r>
          </w:p>
          <w:p w:rsidR="0091497D" w:rsidRPr="0091497D" w:rsidRDefault="0091497D" w:rsidP="009149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7D">
              <w:rPr>
                <w:rFonts w:ascii="Times New Roman" w:eastAsia="Calibri" w:hAnsi="Times New Roman" w:cs="Times New Roman"/>
                <w:sz w:val="24"/>
                <w:szCs w:val="24"/>
              </w:rPr>
              <w:t>приказ отдела образования от 10.09.201</w:t>
            </w:r>
            <w:r w:rsidR="00445EBB">
              <w:rPr>
                <w:rFonts w:ascii="Times New Roman" w:eastAsia="Calibri" w:hAnsi="Times New Roman" w:cs="Times New Roman"/>
                <w:sz w:val="24"/>
                <w:szCs w:val="24"/>
              </w:rPr>
              <w:t>9г. №753</w:t>
            </w:r>
          </w:p>
          <w:p w:rsidR="0091497D" w:rsidRPr="0091497D" w:rsidRDefault="0091497D" w:rsidP="009149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97D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_____________________</w:t>
            </w:r>
            <w:proofErr w:type="spellStart"/>
            <w:r w:rsidRPr="0091497D">
              <w:rPr>
                <w:rFonts w:ascii="Times New Roman" w:eastAsia="Calibri" w:hAnsi="Times New Roman" w:cs="Times New Roman"/>
                <w:sz w:val="28"/>
                <w:szCs w:val="28"/>
              </w:rPr>
              <w:t>А.Ю.Васильева</w:t>
            </w:r>
            <w:proofErr w:type="spellEnd"/>
          </w:p>
        </w:tc>
      </w:tr>
    </w:tbl>
    <w:p w:rsidR="0091497D" w:rsidRPr="0091497D" w:rsidRDefault="0091497D" w:rsidP="0091497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91497D" w:rsidRPr="0091497D" w:rsidRDefault="0091497D" w:rsidP="0091497D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497D">
        <w:rPr>
          <w:rFonts w:ascii="Times New Roman" w:eastAsia="Calibri" w:hAnsi="Times New Roman" w:cs="Times New Roman"/>
          <w:b/>
          <w:sz w:val="28"/>
          <w:szCs w:val="28"/>
        </w:rPr>
        <w:t>Требования к организации и проведению школьного этапа всероссийской ол</w:t>
      </w:r>
      <w:r>
        <w:rPr>
          <w:rFonts w:ascii="Times New Roman" w:eastAsia="Calibri" w:hAnsi="Times New Roman" w:cs="Times New Roman"/>
          <w:b/>
          <w:sz w:val="28"/>
          <w:szCs w:val="28"/>
        </w:rPr>
        <w:t>импиады школьников по химии</w:t>
      </w:r>
    </w:p>
    <w:p w:rsidR="0091497D" w:rsidRPr="0091497D" w:rsidRDefault="0091497D" w:rsidP="0091497D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497D">
        <w:rPr>
          <w:rFonts w:ascii="Times New Roman" w:eastAsia="Calibri" w:hAnsi="Times New Roman" w:cs="Times New Roman"/>
          <w:b/>
          <w:sz w:val="28"/>
          <w:szCs w:val="28"/>
        </w:rPr>
        <w:t xml:space="preserve">в </w:t>
      </w:r>
      <w:proofErr w:type="spellStart"/>
      <w:r w:rsidRPr="0091497D">
        <w:rPr>
          <w:rFonts w:ascii="Times New Roman" w:eastAsia="Calibri" w:hAnsi="Times New Roman" w:cs="Times New Roman"/>
          <w:b/>
          <w:sz w:val="28"/>
          <w:szCs w:val="28"/>
        </w:rPr>
        <w:t>Грязинском</w:t>
      </w:r>
      <w:proofErr w:type="spellEnd"/>
      <w:r w:rsidRPr="0091497D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муниципальном районе Липецкой области</w:t>
      </w:r>
    </w:p>
    <w:p w:rsidR="0091497D" w:rsidRPr="0091497D" w:rsidRDefault="0091497D" w:rsidP="0091497D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 2019/2020</w:t>
      </w:r>
      <w:r w:rsidRPr="0091497D">
        <w:rPr>
          <w:rFonts w:ascii="Times New Roman" w:eastAsia="Calibri" w:hAnsi="Times New Roman" w:cs="Times New Roman"/>
          <w:b/>
          <w:sz w:val="28"/>
          <w:szCs w:val="28"/>
        </w:rPr>
        <w:t xml:space="preserve"> учебном году.</w:t>
      </w:r>
    </w:p>
    <w:p w:rsidR="0091497D" w:rsidRPr="0091497D" w:rsidRDefault="0091497D" w:rsidP="0091497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497D">
        <w:rPr>
          <w:rFonts w:ascii="Times New Roman" w:eastAsia="Calibri" w:hAnsi="Times New Roman" w:cs="Times New Roman"/>
          <w:sz w:val="24"/>
          <w:szCs w:val="24"/>
        </w:rPr>
        <w:t>Требования к организации и проведению школьного этапа всероссийской ол</w:t>
      </w:r>
      <w:r>
        <w:rPr>
          <w:rFonts w:ascii="Times New Roman" w:eastAsia="Calibri" w:hAnsi="Times New Roman" w:cs="Times New Roman"/>
          <w:sz w:val="24"/>
          <w:szCs w:val="24"/>
        </w:rPr>
        <w:t>импиады школьников по химии</w:t>
      </w:r>
      <w:r w:rsidRPr="0091497D">
        <w:rPr>
          <w:rFonts w:ascii="Times New Roman" w:eastAsia="Calibri" w:hAnsi="Times New Roman" w:cs="Times New Roman"/>
          <w:sz w:val="24"/>
          <w:szCs w:val="24"/>
        </w:rPr>
        <w:t xml:space="preserve"> составлены на основе методических рекомендаций для школьного этапа Всероссийской ол</w:t>
      </w:r>
      <w:r>
        <w:rPr>
          <w:rFonts w:ascii="Times New Roman" w:eastAsia="Calibri" w:hAnsi="Times New Roman" w:cs="Times New Roman"/>
          <w:sz w:val="24"/>
          <w:szCs w:val="24"/>
        </w:rPr>
        <w:t>импиады школьников по химии в 2019-2020</w:t>
      </w:r>
      <w:r w:rsidRPr="0091497D">
        <w:rPr>
          <w:rFonts w:ascii="Times New Roman" w:eastAsia="Calibri" w:hAnsi="Times New Roman" w:cs="Times New Roman"/>
          <w:sz w:val="24"/>
          <w:szCs w:val="24"/>
        </w:rPr>
        <w:t xml:space="preserve"> учебном году, утвержденных на заседании Центральной предметно-мет</w:t>
      </w:r>
      <w:r>
        <w:rPr>
          <w:rFonts w:ascii="Times New Roman" w:eastAsia="Calibri" w:hAnsi="Times New Roman" w:cs="Times New Roman"/>
          <w:sz w:val="24"/>
          <w:szCs w:val="24"/>
        </w:rPr>
        <w:t>одической комиссии по химии</w:t>
      </w:r>
      <w:r w:rsidRPr="0091497D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91497D" w:rsidRPr="0091497D" w:rsidRDefault="0091497D" w:rsidP="0091497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497D">
        <w:rPr>
          <w:rFonts w:ascii="Times New Roman" w:eastAsia="Calibri" w:hAnsi="Times New Roman" w:cs="Times New Roman"/>
          <w:b/>
          <w:sz w:val="24"/>
          <w:szCs w:val="24"/>
        </w:rPr>
        <w:t>Цель проведения Олимпиады -</w:t>
      </w:r>
      <w:r w:rsidRPr="0091497D">
        <w:rPr>
          <w:rFonts w:ascii="Times New Roman" w:eastAsia="Calibri" w:hAnsi="Times New Roman" w:cs="Times New Roman"/>
          <w:sz w:val="24"/>
          <w:szCs w:val="24"/>
        </w:rPr>
        <w:t xml:space="preserve"> выявление и развитие у обучающихся творческих способностей и интереса к научной (научно-исследовательской) деятельности, пропаганды научных знаний, отбора лиц, проявивших выдающиеся способности в составы сборных команд Российской Федерации для участия в международных олимпиадах по общеобразовательным предметам. </w:t>
      </w:r>
    </w:p>
    <w:p w:rsidR="0091497D" w:rsidRPr="00073695" w:rsidRDefault="0091497D" w:rsidP="00445E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7D">
        <w:rPr>
          <w:rFonts w:ascii="Times New Roman" w:eastAsia="Calibri" w:hAnsi="Times New Roman" w:cs="Times New Roman"/>
          <w:b/>
          <w:sz w:val="24"/>
          <w:szCs w:val="24"/>
        </w:rPr>
        <w:t>Основные задачи.</w:t>
      </w:r>
      <w:r w:rsidRPr="0091497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73695">
        <w:rPr>
          <w:rFonts w:ascii="Times New Roman" w:eastAsia="Calibri" w:hAnsi="Times New Roman" w:cs="Times New Roman"/>
          <w:sz w:val="24"/>
          <w:szCs w:val="24"/>
        </w:rPr>
        <w:t xml:space="preserve">Одной из важнейших </w:t>
      </w:r>
      <w:proofErr w:type="gramStart"/>
      <w:r w:rsidRPr="00073695">
        <w:rPr>
          <w:rFonts w:ascii="Times New Roman" w:eastAsia="Calibri" w:hAnsi="Times New Roman" w:cs="Times New Roman"/>
          <w:sz w:val="24"/>
          <w:szCs w:val="24"/>
        </w:rPr>
        <w:t xml:space="preserve">задач </w:t>
      </w:r>
      <w:r w:rsidR="0059761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73695">
        <w:rPr>
          <w:rFonts w:ascii="Times New Roman" w:eastAsia="Calibri" w:hAnsi="Times New Roman" w:cs="Times New Roman"/>
          <w:sz w:val="24"/>
          <w:szCs w:val="24"/>
        </w:rPr>
        <w:t>Олимпиады</w:t>
      </w:r>
      <w:proofErr w:type="gramEnd"/>
      <w:r w:rsidRPr="00073695">
        <w:rPr>
          <w:rFonts w:ascii="Times New Roman" w:eastAsia="Calibri" w:hAnsi="Times New Roman" w:cs="Times New Roman"/>
          <w:sz w:val="24"/>
          <w:szCs w:val="24"/>
        </w:rPr>
        <w:t xml:space="preserve"> на школьном этапе является развитие инт</w:t>
      </w:r>
      <w:r>
        <w:rPr>
          <w:rFonts w:ascii="Times New Roman" w:eastAsia="Calibri" w:hAnsi="Times New Roman" w:cs="Times New Roman"/>
          <w:sz w:val="24"/>
          <w:szCs w:val="24"/>
        </w:rPr>
        <w:t>ереса у обучающихся к химии</w:t>
      </w:r>
      <w:r w:rsidRPr="00073695">
        <w:rPr>
          <w:rFonts w:ascii="Times New Roman" w:eastAsia="Calibri" w:hAnsi="Times New Roman" w:cs="Times New Roman"/>
          <w:sz w:val="24"/>
          <w:szCs w:val="24"/>
        </w:rPr>
        <w:t xml:space="preserve">, повышение качества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естественно-химического  </w:t>
      </w:r>
      <w:r w:rsidRPr="00073695">
        <w:rPr>
          <w:rFonts w:ascii="Times New Roman" w:eastAsia="Calibri" w:hAnsi="Times New Roman" w:cs="Times New Roman"/>
          <w:sz w:val="24"/>
          <w:szCs w:val="24"/>
        </w:rPr>
        <w:t xml:space="preserve">образования. </w:t>
      </w:r>
      <w:r>
        <w:rPr>
          <w:rFonts w:ascii="Times New Roman" w:hAnsi="Times New Roman" w:cs="Times New Roman"/>
          <w:sz w:val="24"/>
          <w:szCs w:val="24"/>
        </w:rPr>
        <w:t xml:space="preserve">При разработке олимпиадных задач важную роль играют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связи,  поскольку сегодня невозможно проводить полноценные исследования только в одной области науки, неизбежно будут затронуты смежные дисциплины. Знания по физике, биологии, геологии, географии и математике применяются в различных областях химии. Интеграция математической составляющей в задание по химии, например, ни в коем случае не умаляет «</w:t>
      </w:r>
      <w:proofErr w:type="spellStart"/>
      <w:r>
        <w:rPr>
          <w:rFonts w:ascii="Times New Roman" w:hAnsi="Times New Roman" w:cs="Times New Roman"/>
          <w:sz w:val="24"/>
          <w:szCs w:val="24"/>
        </w:rPr>
        <w:t>химичности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>» задачи, а, наоборот, способствует расширению кругозору участников олимпиады, творческому развитию знаний школьников. Такие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>» задачи усиливают химическую составляющую и показывают тесную взаимосвязь естественных наук</w:t>
      </w:r>
      <w:r w:rsidRPr="00073695">
        <w:rPr>
          <w:rFonts w:ascii="Times New Roman" w:eastAsia="Calibri" w:hAnsi="Times New Roman" w:cs="Times New Roman"/>
          <w:sz w:val="24"/>
          <w:szCs w:val="24"/>
        </w:rPr>
        <w:t xml:space="preserve">. Первые олимпиадные успехи важны для самооценки учащегося, а также, в ряде случаев, изменения отношения к нему учителей, возможно недооценивавших его способности. </w:t>
      </w:r>
    </w:p>
    <w:p w:rsidR="0091497D" w:rsidRPr="0091497D" w:rsidRDefault="0091497D" w:rsidP="009149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1497D">
        <w:rPr>
          <w:rFonts w:ascii="Times New Roman" w:eastAsia="Calibri" w:hAnsi="Times New Roman" w:cs="Times New Roman"/>
          <w:b/>
          <w:sz w:val="24"/>
          <w:szCs w:val="24"/>
        </w:rPr>
        <w:t>Порядок проведения</w:t>
      </w:r>
    </w:p>
    <w:p w:rsidR="0091497D" w:rsidRPr="00073695" w:rsidRDefault="0091497D" w:rsidP="0091497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3695">
        <w:rPr>
          <w:rFonts w:ascii="Times New Roman" w:eastAsia="Calibri" w:hAnsi="Times New Roman" w:cs="Times New Roman"/>
          <w:sz w:val="24"/>
          <w:szCs w:val="24"/>
        </w:rPr>
        <w:t xml:space="preserve">Школьный этап олимпиады проводится для учащихся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5-</w:t>
      </w:r>
      <w:r w:rsidRPr="00073695">
        <w:rPr>
          <w:rFonts w:ascii="Times New Roman" w:eastAsia="Calibri" w:hAnsi="Times New Roman" w:cs="Times New Roman"/>
          <w:b/>
          <w:bCs/>
          <w:sz w:val="24"/>
          <w:szCs w:val="24"/>
        </w:rPr>
        <w:t>11 классов</w:t>
      </w:r>
      <w:r w:rsidRPr="00073695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91497D" w:rsidRPr="00073695" w:rsidRDefault="0091497D" w:rsidP="0091497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3695">
        <w:rPr>
          <w:rFonts w:ascii="Times New Roman" w:eastAsia="Calibri" w:hAnsi="Times New Roman" w:cs="Times New Roman"/>
          <w:sz w:val="24"/>
          <w:szCs w:val="24"/>
        </w:rPr>
        <w:t xml:space="preserve">В соответствии с разделом III Порядка проведения Всероссийской олимпиады школьников конкретные сроки и места проведения школьного этапа олимпиады по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химии </w:t>
      </w:r>
      <w:r w:rsidRPr="00073695">
        <w:rPr>
          <w:rFonts w:ascii="Times New Roman" w:eastAsia="Calibri" w:hAnsi="Times New Roman" w:cs="Times New Roman"/>
          <w:sz w:val="24"/>
          <w:szCs w:val="24"/>
        </w:rPr>
        <w:t xml:space="preserve">устанавливаются отделом образования администрации </w:t>
      </w:r>
      <w:proofErr w:type="spellStart"/>
      <w:r w:rsidRPr="00073695">
        <w:rPr>
          <w:rFonts w:ascii="Times New Roman" w:eastAsia="Calibri" w:hAnsi="Times New Roman" w:cs="Times New Roman"/>
          <w:sz w:val="24"/>
          <w:szCs w:val="24"/>
        </w:rPr>
        <w:t>Грязинского</w:t>
      </w:r>
      <w:proofErr w:type="spellEnd"/>
      <w:r w:rsidRPr="00073695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района. Олимпиада для учащихся всех школ </w:t>
      </w:r>
      <w:proofErr w:type="spellStart"/>
      <w:r w:rsidRPr="00073695">
        <w:rPr>
          <w:rFonts w:ascii="Times New Roman" w:eastAsia="Calibri" w:hAnsi="Times New Roman" w:cs="Times New Roman"/>
          <w:sz w:val="24"/>
          <w:szCs w:val="24"/>
        </w:rPr>
        <w:t>Грязинского</w:t>
      </w:r>
      <w:proofErr w:type="spellEnd"/>
      <w:r w:rsidRPr="00073695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 проводится по единым заданиям, разработанным для каждой из параллелей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5-</w:t>
      </w:r>
      <w:r w:rsidRPr="00073695">
        <w:rPr>
          <w:rFonts w:ascii="Times New Roman" w:eastAsia="Calibri" w:hAnsi="Times New Roman" w:cs="Times New Roman"/>
          <w:sz w:val="24"/>
          <w:szCs w:val="24"/>
        </w:rPr>
        <w:t xml:space="preserve">11 классов муниципальной предметно-методической комиссией, назначаемой отделом образования администрации </w:t>
      </w:r>
      <w:proofErr w:type="spellStart"/>
      <w:r w:rsidRPr="00073695">
        <w:rPr>
          <w:rFonts w:ascii="Times New Roman" w:eastAsia="Calibri" w:hAnsi="Times New Roman" w:cs="Times New Roman"/>
          <w:sz w:val="24"/>
          <w:szCs w:val="24"/>
        </w:rPr>
        <w:t>Грязинского</w:t>
      </w:r>
      <w:proofErr w:type="spellEnd"/>
      <w:r w:rsidRPr="00073695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района. </w:t>
      </w:r>
    </w:p>
    <w:p w:rsidR="0091497D" w:rsidRPr="00073695" w:rsidRDefault="0091497D" w:rsidP="0091497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3695">
        <w:rPr>
          <w:rFonts w:ascii="Times New Roman" w:eastAsia="Calibri" w:hAnsi="Times New Roman" w:cs="Times New Roman"/>
          <w:sz w:val="24"/>
          <w:szCs w:val="24"/>
        </w:rPr>
        <w:t xml:space="preserve">            В олимпиаде имеет право принимать участие </w:t>
      </w:r>
      <w:r w:rsidRPr="0007369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каждый обучающийся </w:t>
      </w:r>
      <w:r w:rsidRPr="00073695">
        <w:rPr>
          <w:rFonts w:ascii="Times New Roman" w:eastAsia="Calibri" w:hAnsi="Times New Roman" w:cs="Times New Roman"/>
          <w:sz w:val="24"/>
          <w:szCs w:val="24"/>
        </w:rPr>
        <w:t xml:space="preserve">(далее – Участник), в том числе вне зависимости от его успеваемости по предмету. Родитель (законный представитель) обучающегося, заявившего о своем участии в олимпиаде, в срок не менее чем за 10 рабочих дней до начала школьного этапа олимпиады в письменной форме подтверждает ознакомление с настоящим Порядком и предоставляет организатору школьного этапа олимпиады согласие на публикацию олимпиадной работы своего несовершеннолетнего ребенка, в том числе в информационно-телекоммуникационной сети «Интернет». </w:t>
      </w:r>
    </w:p>
    <w:p w:rsidR="0091497D" w:rsidRPr="00073695" w:rsidRDefault="0091497D" w:rsidP="0091497D">
      <w:pPr>
        <w:widowControl w:val="0"/>
        <w:tabs>
          <w:tab w:val="left" w:pos="13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736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             </w:t>
      </w:r>
    </w:p>
    <w:p w:rsidR="0091497D" w:rsidRPr="00073695" w:rsidRDefault="0091497D" w:rsidP="0091497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3695">
        <w:rPr>
          <w:rFonts w:ascii="Times New Roman" w:eastAsia="Calibri" w:hAnsi="Times New Roman" w:cs="Times New Roman"/>
          <w:sz w:val="24"/>
          <w:szCs w:val="24"/>
        </w:rPr>
        <w:t xml:space="preserve"> Число мест в классах (кабинетах) должно обеспечивать </w:t>
      </w:r>
      <w:r w:rsidRPr="0007369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самостоятельное </w:t>
      </w:r>
      <w:r w:rsidRPr="00073695">
        <w:rPr>
          <w:rFonts w:ascii="Times New Roman" w:eastAsia="Calibri" w:hAnsi="Times New Roman" w:cs="Times New Roman"/>
          <w:sz w:val="24"/>
          <w:szCs w:val="24"/>
        </w:rPr>
        <w:t xml:space="preserve">выполнение заданий олимпиады каждым Участником. Продолжительность олимпиады </w:t>
      </w:r>
      <w:r w:rsidRPr="0007369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должна учитывать возрастные особенности Участников, а также трудность предлагаемых заданий. </w:t>
      </w:r>
    </w:p>
    <w:p w:rsidR="0091497D" w:rsidRPr="00073695" w:rsidRDefault="0091497D" w:rsidP="0091497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EBB">
        <w:rPr>
          <w:rFonts w:ascii="Times New Roman" w:eastAsia="Calibri" w:hAnsi="Times New Roman" w:cs="Times New Roman"/>
          <w:sz w:val="24"/>
          <w:szCs w:val="24"/>
        </w:rPr>
        <w:t>Время проведения олимпиады: для 5-8 класса – 1-2 урока, для 9 класса –</w:t>
      </w:r>
      <w:r w:rsidR="008976D6" w:rsidRPr="00445EBB">
        <w:rPr>
          <w:rFonts w:ascii="Times New Roman" w:eastAsia="Calibri" w:hAnsi="Times New Roman" w:cs="Times New Roman"/>
          <w:sz w:val="24"/>
          <w:szCs w:val="24"/>
        </w:rPr>
        <w:t xml:space="preserve">3 </w:t>
      </w:r>
      <w:r w:rsidRPr="00445EBB">
        <w:rPr>
          <w:rFonts w:ascii="Times New Roman" w:eastAsia="Calibri" w:hAnsi="Times New Roman" w:cs="Times New Roman"/>
          <w:sz w:val="24"/>
          <w:szCs w:val="24"/>
        </w:rPr>
        <w:t>у</w:t>
      </w:r>
      <w:r w:rsidR="008976D6" w:rsidRPr="00445EBB">
        <w:rPr>
          <w:rFonts w:ascii="Times New Roman" w:eastAsia="Calibri" w:hAnsi="Times New Roman" w:cs="Times New Roman"/>
          <w:sz w:val="24"/>
          <w:szCs w:val="24"/>
        </w:rPr>
        <w:t>рока, для 10-11 классов – 4 урока</w:t>
      </w:r>
      <w:r w:rsidRPr="00445EBB">
        <w:rPr>
          <w:rFonts w:ascii="Times New Roman" w:eastAsia="Calibri" w:hAnsi="Times New Roman" w:cs="Times New Roman"/>
          <w:sz w:val="24"/>
          <w:szCs w:val="24"/>
        </w:rPr>
        <w:t>.</w:t>
      </w:r>
      <w:r w:rsidRPr="0007369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1497D" w:rsidRPr="00073695" w:rsidRDefault="0091497D" w:rsidP="0091497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3695">
        <w:rPr>
          <w:rFonts w:ascii="Times New Roman" w:eastAsia="Calibri" w:hAnsi="Times New Roman" w:cs="Times New Roman"/>
          <w:sz w:val="24"/>
          <w:szCs w:val="24"/>
        </w:rPr>
        <w:t xml:space="preserve">Согласно п. 38 Порядка проведения Всероссийской олимпиады школьников, участники школьного этапа олимпиады вправе выполнять олимпиадные задания, разработанные для более старших классов по отношению к тем, в которых они проходят обучение. В случае прохождения на последующие этапы олимпиады, данные участники выполняют олимпиадные задания, разработанные для класса, который они выбрали на школьном этапе олимпиады. </w:t>
      </w:r>
    </w:p>
    <w:p w:rsidR="0091497D" w:rsidRPr="008874E3" w:rsidRDefault="0091497D" w:rsidP="0091497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3695">
        <w:rPr>
          <w:rFonts w:ascii="Times New Roman" w:eastAsia="Calibri" w:hAnsi="Times New Roman" w:cs="Times New Roman"/>
          <w:sz w:val="24"/>
          <w:szCs w:val="24"/>
        </w:rPr>
        <w:t xml:space="preserve">По результатам олимпиады создается итоговая таблица по каждой параллели. Количество победителей и призеров школьного этапа Олимпиады определяется, исходя из </w:t>
      </w:r>
      <w:r w:rsidRPr="008874E3">
        <w:rPr>
          <w:rFonts w:ascii="Times New Roman" w:eastAsia="Calibri" w:hAnsi="Times New Roman" w:cs="Times New Roman"/>
          <w:sz w:val="24"/>
          <w:szCs w:val="24"/>
        </w:rPr>
        <w:t xml:space="preserve">квоты победителей и призеров, установленной организатором школьного этапа Олимпиады. В каждой из параллелей победителями могут стать несколько участников. </w:t>
      </w:r>
    </w:p>
    <w:p w:rsidR="00D377E9" w:rsidRPr="0091497D" w:rsidRDefault="00D377E9" w:rsidP="00D377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1497D">
        <w:rPr>
          <w:rFonts w:ascii="Times New Roman" w:eastAsia="Calibri" w:hAnsi="Times New Roman" w:cs="Times New Roman"/>
          <w:b/>
          <w:sz w:val="24"/>
          <w:szCs w:val="24"/>
        </w:rPr>
        <w:t>Принципы составления олимпиадных заданий и формирования комплектов олимпиадных заданий для школьного этапа</w:t>
      </w:r>
    </w:p>
    <w:p w:rsidR="0091497D" w:rsidRPr="00445EBB" w:rsidRDefault="0091497D" w:rsidP="00445EB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EBB">
        <w:rPr>
          <w:rFonts w:ascii="Times New Roman" w:eastAsia="Calibri" w:hAnsi="Times New Roman" w:cs="Times New Roman"/>
          <w:sz w:val="24"/>
          <w:szCs w:val="24"/>
        </w:rPr>
        <w:t xml:space="preserve">Задания школьного этапа олимпиады удовлетворяют следующим требованиям: </w:t>
      </w:r>
    </w:p>
    <w:p w:rsidR="0091497D" w:rsidRPr="00445EBB" w:rsidRDefault="0091497D" w:rsidP="00445E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4"/>
          <w:szCs w:val="24"/>
        </w:rPr>
      </w:pPr>
      <w:r w:rsidRPr="00445EBB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Pr="00445EBB">
        <w:rPr>
          <w:rFonts w:ascii="Times New Roman" w:eastAsia="Times New Roman,Bold" w:hAnsi="Times New Roman" w:cs="Times New Roman"/>
          <w:bCs/>
          <w:sz w:val="24"/>
          <w:szCs w:val="24"/>
        </w:rPr>
        <w:t>Для учащихся 5-8 классов</w:t>
      </w:r>
      <w:r w:rsidRPr="00445EBB">
        <w:rPr>
          <w:rFonts w:ascii="Times New Roman,Bold" w:eastAsia="Times New Roman,Bold" w:cs="Times New Roman,Bold"/>
          <w:b/>
          <w:bCs/>
          <w:sz w:val="24"/>
          <w:szCs w:val="24"/>
        </w:rPr>
        <w:t xml:space="preserve"> </w:t>
      </w:r>
      <w:r w:rsidRPr="00445EBB">
        <w:rPr>
          <w:rFonts w:ascii="Times New Roman" w:eastAsia="Times New Roman,Bold" w:hAnsi="Times New Roman" w:cs="Times New Roman"/>
          <w:sz w:val="24"/>
          <w:szCs w:val="24"/>
        </w:rPr>
        <w:t xml:space="preserve">олимпиада по химии должна быть в большей степени занимательной, чем традиционной: в отличие от классической формы проведения </w:t>
      </w:r>
      <w:proofErr w:type="gramStart"/>
      <w:r w:rsidRPr="00445EBB">
        <w:rPr>
          <w:rFonts w:ascii="Times New Roman" w:eastAsia="Times New Roman,Bold" w:hAnsi="Times New Roman" w:cs="Times New Roman"/>
          <w:sz w:val="24"/>
          <w:szCs w:val="24"/>
        </w:rPr>
        <w:t>олимпиады ,</w:t>
      </w:r>
      <w:proofErr w:type="gramEnd"/>
      <w:r w:rsidRPr="00445EBB">
        <w:rPr>
          <w:rFonts w:ascii="Times New Roman" w:eastAsia="Times New Roman,Bold" w:hAnsi="Times New Roman" w:cs="Times New Roman"/>
          <w:sz w:val="24"/>
          <w:szCs w:val="24"/>
        </w:rPr>
        <w:t xml:space="preserve"> в данном случае рекомендуется игровая форма: олимпиада может быть проведена в виде викторин и конкурсов химического содержания.</w:t>
      </w:r>
    </w:p>
    <w:p w:rsidR="0091497D" w:rsidRPr="00445EBB" w:rsidRDefault="0091497D" w:rsidP="00445E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4"/>
          <w:szCs w:val="24"/>
        </w:rPr>
      </w:pPr>
    </w:p>
    <w:p w:rsidR="0091497D" w:rsidRPr="00445EBB" w:rsidRDefault="0091497D" w:rsidP="00445EBB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EBB">
        <w:rPr>
          <w:rFonts w:ascii="Times New Roman" w:eastAsia="Calibri" w:hAnsi="Times New Roman" w:cs="Times New Roman"/>
          <w:sz w:val="24"/>
          <w:szCs w:val="24"/>
        </w:rPr>
        <w:t xml:space="preserve"> 2.Условия олимпиадных задач</w:t>
      </w:r>
      <w:r w:rsidRPr="00445EBB">
        <w:rPr>
          <w:rFonts w:ascii="Times New Roman,Bold" w:eastAsia="Times New Roman,Bold" w:cs="Times New Roman,Bold"/>
          <w:b/>
          <w:bCs/>
          <w:sz w:val="24"/>
          <w:szCs w:val="24"/>
        </w:rPr>
        <w:t xml:space="preserve"> </w:t>
      </w:r>
      <w:r w:rsidRPr="00445EBB">
        <w:rPr>
          <w:rFonts w:ascii="Times New Roman" w:eastAsia="Times New Roman,Bold" w:hAnsi="Times New Roman" w:cs="Times New Roman"/>
          <w:sz w:val="24"/>
          <w:szCs w:val="24"/>
        </w:rPr>
        <w:t>могут быть сформулированы по-разному: условие с</w:t>
      </w:r>
      <w:r w:rsidRPr="00445EB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5EBB">
        <w:rPr>
          <w:rFonts w:ascii="Times New Roman" w:eastAsia="Times New Roman,Bold" w:hAnsi="Times New Roman" w:cs="Times New Roman"/>
          <w:sz w:val="24"/>
          <w:szCs w:val="24"/>
        </w:rPr>
        <w:t>вопросом или заданием в конце (при этом вопросов может быть несколько); тест с выбором</w:t>
      </w:r>
      <w:r w:rsidRPr="00445EB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5EBB">
        <w:rPr>
          <w:rFonts w:ascii="Times New Roman" w:eastAsia="Times New Roman,Bold" w:hAnsi="Times New Roman" w:cs="Times New Roman"/>
          <w:sz w:val="24"/>
          <w:szCs w:val="24"/>
        </w:rPr>
        <w:t xml:space="preserve">ответа; задача, в которой текст условия прерывается вопросами. </w:t>
      </w:r>
      <w:r w:rsidRPr="00445EBB">
        <w:rPr>
          <w:rFonts w:ascii="Times New Roman" w:hAnsi="Times New Roman" w:cs="Times New Roman"/>
          <w:sz w:val="24"/>
          <w:szCs w:val="24"/>
        </w:rPr>
        <w:t xml:space="preserve">Содержание задачи должно опираться на примерную программу содержания </w:t>
      </w:r>
      <w:proofErr w:type="spellStart"/>
      <w:r w:rsidRPr="00445EBB">
        <w:rPr>
          <w:rFonts w:ascii="Times New Roman" w:hAnsi="Times New Roman" w:cs="Times New Roman"/>
          <w:sz w:val="24"/>
          <w:szCs w:val="24"/>
        </w:rPr>
        <w:t>ВсОШ</w:t>
      </w:r>
      <w:proofErr w:type="spellEnd"/>
      <w:r w:rsidRPr="00445EB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5EBB">
        <w:rPr>
          <w:rFonts w:ascii="Times New Roman" w:hAnsi="Times New Roman" w:cs="Times New Roman"/>
          <w:sz w:val="24"/>
          <w:szCs w:val="24"/>
        </w:rPr>
        <w:t>соответствующей возрастной параллели.</w:t>
      </w:r>
      <w:r w:rsidRPr="00445EB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5EBB">
        <w:rPr>
          <w:rFonts w:ascii="Times New Roman" w:hAnsi="Times New Roman" w:cs="Times New Roman"/>
          <w:sz w:val="24"/>
          <w:szCs w:val="24"/>
        </w:rPr>
        <w:t>В задачах необходимо активно использовать различные способы названий веществ,</w:t>
      </w:r>
      <w:r w:rsidRPr="00445EB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5EBB">
        <w:rPr>
          <w:rFonts w:ascii="Times New Roman" w:hAnsi="Times New Roman" w:cs="Times New Roman"/>
          <w:sz w:val="24"/>
          <w:szCs w:val="24"/>
        </w:rPr>
        <w:t>которые используются в быту, технике.</w:t>
      </w:r>
      <w:r w:rsidRPr="00445EB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5EBB">
        <w:rPr>
          <w:rFonts w:ascii="Times New Roman" w:hAnsi="Times New Roman" w:cs="Times New Roman"/>
          <w:sz w:val="24"/>
          <w:szCs w:val="24"/>
        </w:rPr>
        <w:t>Для успешного решения задачи необходимо не только и не столько знание</w:t>
      </w:r>
      <w:r w:rsidRPr="00445EB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5EBB">
        <w:rPr>
          <w:rFonts w:ascii="Times New Roman" w:hAnsi="Times New Roman" w:cs="Times New Roman"/>
          <w:sz w:val="24"/>
          <w:szCs w:val="24"/>
        </w:rPr>
        <w:t>фактического материала, сколько умение учащихся логически мыслить и их химическая</w:t>
      </w:r>
      <w:r w:rsidRPr="00445EB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5EBB">
        <w:rPr>
          <w:rFonts w:ascii="Times New Roman" w:hAnsi="Times New Roman" w:cs="Times New Roman"/>
          <w:sz w:val="24"/>
          <w:szCs w:val="24"/>
        </w:rPr>
        <w:t>интуиция.</w:t>
      </w:r>
      <w:r w:rsidRPr="00445EB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5EBB">
        <w:rPr>
          <w:rFonts w:ascii="Times New Roman" w:hAnsi="Times New Roman" w:cs="Times New Roman"/>
          <w:sz w:val="24"/>
          <w:szCs w:val="24"/>
        </w:rPr>
        <w:t>Задача должна быть познавательной, будить любопытство, удивлять.</w:t>
      </w:r>
    </w:p>
    <w:p w:rsidR="0091497D" w:rsidRPr="00445EBB" w:rsidRDefault="0091497D" w:rsidP="00445EBB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EBB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Pr="00445EBB">
        <w:rPr>
          <w:rFonts w:ascii="Times New Roman" w:hAnsi="Times New Roman" w:cs="Times New Roman"/>
          <w:sz w:val="24"/>
          <w:szCs w:val="24"/>
        </w:rPr>
        <w:t>Задача может быть комбинированной: включать вопросы как качественного, так и</w:t>
      </w:r>
      <w:r w:rsidRPr="00445EB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5EBB">
        <w:rPr>
          <w:rFonts w:ascii="Times New Roman" w:hAnsi="Times New Roman" w:cs="Times New Roman"/>
          <w:sz w:val="24"/>
          <w:szCs w:val="24"/>
        </w:rPr>
        <w:t>расчетного характера; желательно, чтобы в задаче содержался и материал из других</w:t>
      </w:r>
      <w:r w:rsidRPr="00445EB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5EBB">
        <w:rPr>
          <w:rFonts w:ascii="Times New Roman" w:hAnsi="Times New Roman" w:cs="Times New Roman"/>
          <w:sz w:val="24"/>
          <w:szCs w:val="24"/>
        </w:rPr>
        <w:t>естественнонаучных дисциплин.</w:t>
      </w:r>
      <w:r w:rsidRPr="00445EB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5EBB">
        <w:rPr>
          <w:rFonts w:ascii="Times New Roman" w:hAnsi="Times New Roman" w:cs="Times New Roman"/>
          <w:sz w:val="24"/>
          <w:szCs w:val="24"/>
        </w:rPr>
        <w:t>Задача должна быть интересна (не только с точки зрения занимательности). В ней</w:t>
      </w:r>
      <w:r w:rsidRPr="00445EB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5EBB">
        <w:rPr>
          <w:rFonts w:ascii="Times New Roman" w:hAnsi="Times New Roman" w:cs="Times New Roman"/>
          <w:sz w:val="24"/>
          <w:szCs w:val="24"/>
        </w:rPr>
        <w:t xml:space="preserve">должна быть «изюминка». </w:t>
      </w:r>
    </w:p>
    <w:p w:rsidR="0091497D" w:rsidRPr="00445EBB" w:rsidRDefault="0091497D" w:rsidP="00445E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EBB">
        <w:rPr>
          <w:rFonts w:ascii="Times New Roman" w:eastAsia="Calibri" w:hAnsi="Times New Roman" w:cs="Times New Roman"/>
          <w:sz w:val="24"/>
          <w:szCs w:val="24"/>
        </w:rPr>
        <w:t>4.</w:t>
      </w:r>
      <w:r w:rsidRPr="00445EBB">
        <w:rPr>
          <w:rFonts w:ascii="Times New Roman" w:hAnsi="Times New Roman" w:cs="Times New Roman"/>
          <w:sz w:val="24"/>
          <w:szCs w:val="24"/>
        </w:rPr>
        <w:t xml:space="preserve"> Олимпиадные задачи </w:t>
      </w:r>
      <w:r w:rsidRPr="00445EBB">
        <w:rPr>
          <w:rFonts w:ascii="Times New Roman" w:eastAsia="Times New Roman,Bold" w:hAnsi="Times New Roman" w:cs="Times New Roman"/>
          <w:bCs/>
          <w:sz w:val="24"/>
          <w:szCs w:val="24"/>
        </w:rPr>
        <w:t>теоретического тура</w:t>
      </w:r>
      <w:r w:rsidRPr="00445EBB">
        <w:rPr>
          <w:rFonts w:ascii="Times New Roman,Bold" w:eastAsia="Times New Roman,Bold" w:hAnsi="Times New Roman" w:cs="Times New Roman,Bold"/>
          <w:b/>
          <w:bCs/>
          <w:sz w:val="24"/>
          <w:szCs w:val="24"/>
        </w:rPr>
        <w:t xml:space="preserve"> </w:t>
      </w:r>
      <w:r w:rsidRPr="00445EBB">
        <w:rPr>
          <w:rFonts w:ascii="Times New Roman" w:hAnsi="Times New Roman" w:cs="Times New Roman"/>
          <w:sz w:val="24"/>
          <w:szCs w:val="24"/>
        </w:rPr>
        <w:t>основаны на материале 4 разделов химии:</w:t>
      </w:r>
    </w:p>
    <w:p w:rsidR="0091497D" w:rsidRPr="00445EBB" w:rsidRDefault="0091497D" w:rsidP="00445E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EBB">
        <w:rPr>
          <w:rFonts w:ascii="Times New Roman" w:hAnsi="Times New Roman" w:cs="Times New Roman"/>
          <w:sz w:val="24"/>
          <w:szCs w:val="24"/>
        </w:rPr>
        <w:t>неорганической, аналитической, органической и физической. В содержании задач должны</w:t>
      </w:r>
    </w:p>
    <w:p w:rsidR="0091497D" w:rsidRPr="00445EBB" w:rsidRDefault="0091497D" w:rsidP="00445E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EBB">
        <w:rPr>
          <w:rFonts w:ascii="Times New Roman" w:hAnsi="Times New Roman" w:cs="Times New Roman"/>
          <w:sz w:val="24"/>
          <w:szCs w:val="24"/>
        </w:rPr>
        <w:t>содержаться вопросы, требующие от участников следующих знаний и умений:</w:t>
      </w:r>
    </w:p>
    <w:p w:rsidR="0091497D" w:rsidRPr="00445EBB" w:rsidRDefault="0091497D" w:rsidP="00445E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5EBB">
        <w:rPr>
          <w:rFonts w:ascii="Times New Roman" w:hAnsi="Times New Roman" w:cs="Times New Roman"/>
          <w:i/>
          <w:sz w:val="24"/>
          <w:szCs w:val="24"/>
        </w:rPr>
        <w:t>Из раздела неорганической химии:</w:t>
      </w:r>
    </w:p>
    <w:p w:rsidR="0091497D" w:rsidRPr="00445EBB" w:rsidRDefault="0091497D" w:rsidP="00445E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EBB">
        <w:rPr>
          <w:rFonts w:ascii="Times New Roman" w:hAnsi="Times New Roman" w:cs="Times New Roman"/>
          <w:sz w:val="24"/>
          <w:szCs w:val="24"/>
        </w:rPr>
        <w:t>- номенклатура;</w:t>
      </w:r>
    </w:p>
    <w:p w:rsidR="0091497D" w:rsidRPr="00445EBB" w:rsidRDefault="0091497D" w:rsidP="00445E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EBB">
        <w:rPr>
          <w:rFonts w:ascii="Times New Roman" w:hAnsi="Times New Roman" w:cs="Times New Roman"/>
          <w:sz w:val="24"/>
          <w:szCs w:val="24"/>
        </w:rPr>
        <w:t>- строение, свойства и методы получения основных классов соединений: оксидов, кислот,</w:t>
      </w:r>
    </w:p>
    <w:p w:rsidR="0091497D" w:rsidRPr="00445EBB" w:rsidRDefault="0091497D" w:rsidP="00445E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EBB">
        <w:rPr>
          <w:rFonts w:ascii="Times New Roman" w:hAnsi="Times New Roman" w:cs="Times New Roman"/>
          <w:sz w:val="24"/>
          <w:szCs w:val="24"/>
        </w:rPr>
        <w:t>оснований, солей;</w:t>
      </w:r>
    </w:p>
    <w:p w:rsidR="0091497D" w:rsidRPr="00445EBB" w:rsidRDefault="0091497D" w:rsidP="00445E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EBB">
        <w:rPr>
          <w:rFonts w:ascii="Times New Roman" w:hAnsi="Times New Roman" w:cs="Times New Roman"/>
          <w:sz w:val="24"/>
          <w:szCs w:val="24"/>
        </w:rPr>
        <w:t>- закономерности в изменении свойств элементов и их соединений в соответствии с</w:t>
      </w:r>
    </w:p>
    <w:p w:rsidR="0091497D" w:rsidRPr="00445EBB" w:rsidRDefault="0091497D" w:rsidP="00445E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EBB">
        <w:rPr>
          <w:rFonts w:ascii="Times New Roman" w:hAnsi="Times New Roman" w:cs="Times New Roman"/>
          <w:sz w:val="24"/>
          <w:szCs w:val="24"/>
        </w:rPr>
        <w:t>периодическим законом.</w:t>
      </w:r>
    </w:p>
    <w:p w:rsidR="0091497D" w:rsidRPr="00445EBB" w:rsidRDefault="0091497D" w:rsidP="00445E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5EBB">
        <w:rPr>
          <w:rFonts w:ascii="Times New Roman" w:hAnsi="Times New Roman" w:cs="Times New Roman"/>
          <w:i/>
          <w:sz w:val="24"/>
          <w:szCs w:val="24"/>
        </w:rPr>
        <w:t>Из раздела аналитической химии:</w:t>
      </w:r>
    </w:p>
    <w:p w:rsidR="0091497D" w:rsidRPr="00445EBB" w:rsidRDefault="0091497D" w:rsidP="00445E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EBB">
        <w:rPr>
          <w:rFonts w:ascii="Times New Roman" w:hAnsi="Times New Roman" w:cs="Times New Roman"/>
          <w:sz w:val="24"/>
          <w:szCs w:val="24"/>
        </w:rPr>
        <w:t>- качественные реакции, использующиеся для обнаружения катионов и анионов</w:t>
      </w:r>
    </w:p>
    <w:p w:rsidR="0091497D" w:rsidRPr="00445EBB" w:rsidRDefault="0091497D" w:rsidP="00445E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EBB">
        <w:rPr>
          <w:rFonts w:ascii="Times New Roman" w:hAnsi="Times New Roman" w:cs="Times New Roman"/>
          <w:sz w:val="24"/>
          <w:szCs w:val="24"/>
        </w:rPr>
        <w:t>неорганических солей;</w:t>
      </w:r>
    </w:p>
    <w:p w:rsidR="0091497D" w:rsidRPr="00445EBB" w:rsidRDefault="0091497D" w:rsidP="00445E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EBB">
        <w:rPr>
          <w:rFonts w:ascii="Times New Roman" w:hAnsi="Times New Roman" w:cs="Times New Roman"/>
          <w:sz w:val="24"/>
          <w:szCs w:val="24"/>
        </w:rPr>
        <w:t>- проведение количественных расчетов по уравнениям химических реакций;</w:t>
      </w:r>
    </w:p>
    <w:p w:rsidR="0091497D" w:rsidRPr="00445EBB" w:rsidRDefault="0091497D" w:rsidP="00445E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EBB">
        <w:rPr>
          <w:rFonts w:ascii="Times New Roman" w:hAnsi="Times New Roman" w:cs="Times New Roman"/>
          <w:sz w:val="24"/>
          <w:szCs w:val="24"/>
        </w:rPr>
        <w:t>- использование данных по количественному анализу.</w:t>
      </w:r>
    </w:p>
    <w:p w:rsidR="0091497D" w:rsidRPr="00445EBB" w:rsidRDefault="0091497D" w:rsidP="00445E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5EBB">
        <w:rPr>
          <w:rFonts w:ascii="Times New Roman" w:hAnsi="Times New Roman" w:cs="Times New Roman"/>
          <w:i/>
          <w:sz w:val="24"/>
          <w:szCs w:val="24"/>
        </w:rPr>
        <w:t>Из раздела органической химии:</w:t>
      </w:r>
    </w:p>
    <w:p w:rsidR="0091497D" w:rsidRPr="00445EBB" w:rsidRDefault="0091497D" w:rsidP="00445E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EBB">
        <w:rPr>
          <w:rFonts w:ascii="Times New Roman" w:hAnsi="Times New Roman" w:cs="Times New Roman"/>
          <w:sz w:val="24"/>
          <w:szCs w:val="24"/>
        </w:rPr>
        <w:t>- номенклатура;</w:t>
      </w:r>
    </w:p>
    <w:p w:rsidR="0091497D" w:rsidRPr="00445EBB" w:rsidRDefault="0091497D" w:rsidP="00445E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EBB">
        <w:rPr>
          <w:rFonts w:ascii="Times New Roman" w:hAnsi="Times New Roman" w:cs="Times New Roman"/>
          <w:sz w:val="24"/>
          <w:szCs w:val="24"/>
        </w:rPr>
        <w:lastRenderedPageBreak/>
        <w:t>- изомерии;</w:t>
      </w:r>
    </w:p>
    <w:p w:rsidR="0091497D" w:rsidRPr="00445EBB" w:rsidRDefault="0091497D" w:rsidP="00445E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EBB">
        <w:rPr>
          <w:rFonts w:ascii="Times New Roman" w:hAnsi="Times New Roman" w:cs="Times New Roman"/>
          <w:sz w:val="24"/>
          <w:szCs w:val="24"/>
        </w:rPr>
        <w:t>- строение;</w:t>
      </w:r>
    </w:p>
    <w:p w:rsidR="0091497D" w:rsidRPr="00445EBB" w:rsidRDefault="0091497D" w:rsidP="00445E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EBB">
        <w:rPr>
          <w:rFonts w:ascii="Times New Roman" w:hAnsi="Times New Roman" w:cs="Times New Roman"/>
          <w:sz w:val="24"/>
          <w:szCs w:val="24"/>
        </w:rPr>
        <w:t>- получение и химические свойства основных классов органических соединений (</w:t>
      </w:r>
      <w:proofErr w:type="spellStart"/>
      <w:r w:rsidRPr="00445EBB">
        <w:rPr>
          <w:rFonts w:ascii="Times New Roman" w:hAnsi="Times New Roman" w:cs="Times New Roman"/>
          <w:sz w:val="24"/>
          <w:szCs w:val="24"/>
        </w:rPr>
        <w:t>алканов</w:t>
      </w:r>
      <w:proofErr w:type="spellEnd"/>
      <w:r w:rsidRPr="00445EBB">
        <w:rPr>
          <w:rFonts w:ascii="Times New Roman" w:hAnsi="Times New Roman" w:cs="Times New Roman"/>
          <w:sz w:val="24"/>
          <w:szCs w:val="24"/>
        </w:rPr>
        <w:t>,</w:t>
      </w:r>
    </w:p>
    <w:p w:rsidR="0091497D" w:rsidRPr="00445EBB" w:rsidRDefault="0091497D" w:rsidP="00445E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5EBB">
        <w:rPr>
          <w:rFonts w:ascii="Times New Roman" w:hAnsi="Times New Roman" w:cs="Times New Roman"/>
          <w:sz w:val="24"/>
          <w:szCs w:val="24"/>
        </w:rPr>
        <w:t>циклоалканов</w:t>
      </w:r>
      <w:proofErr w:type="spellEnd"/>
      <w:r w:rsidRPr="00445EB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5EBB">
        <w:rPr>
          <w:rFonts w:ascii="Times New Roman" w:hAnsi="Times New Roman" w:cs="Times New Roman"/>
          <w:sz w:val="24"/>
          <w:szCs w:val="24"/>
        </w:rPr>
        <w:t>алкенов</w:t>
      </w:r>
      <w:proofErr w:type="spellEnd"/>
      <w:r w:rsidRPr="00445EB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5EBB">
        <w:rPr>
          <w:rFonts w:ascii="Times New Roman" w:hAnsi="Times New Roman" w:cs="Times New Roman"/>
          <w:sz w:val="24"/>
          <w:szCs w:val="24"/>
        </w:rPr>
        <w:t>алкинов</w:t>
      </w:r>
      <w:proofErr w:type="spellEnd"/>
      <w:r w:rsidRPr="00445EB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5EBB">
        <w:rPr>
          <w:rFonts w:ascii="Times New Roman" w:hAnsi="Times New Roman" w:cs="Times New Roman"/>
          <w:sz w:val="24"/>
          <w:szCs w:val="24"/>
        </w:rPr>
        <w:t>аренов</w:t>
      </w:r>
      <w:proofErr w:type="spellEnd"/>
      <w:r w:rsidRPr="00445EBB">
        <w:rPr>
          <w:rFonts w:ascii="Times New Roman" w:hAnsi="Times New Roman" w:cs="Times New Roman"/>
          <w:sz w:val="24"/>
          <w:szCs w:val="24"/>
        </w:rPr>
        <w:t>, галогенпроизводных, аминов, спиртов и фенолов, карбонильных соединений, карбоновых кислот, сложных эфиров, пептидов);</w:t>
      </w:r>
    </w:p>
    <w:p w:rsidR="0091497D" w:rsidRPr="00445EBB" w:rsidRDefault="0091497D" w:rsidP="00445E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5EBB">
        <w:rPr>
          <w:rFonts w:ascii="Times New Roman" w:hAnsi="Times New Roman" w:cs="Times New Roman"/>
          <w:i/>
          <w:sz w:val="24"/>
          <w:szCs w:val="24"/>
        </w:rPr>
        <w:t>Из раздела физической химии:</w:t>
      </w:r>
    </w:p>
    <w:p w:rsidR="0091497D" w:rsidRPr="00445EBB" w:rsidRDefault="0091497D" w:rsidP="00445E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EBB">
        <w:rPr>
          <w:rFonts w:ascii="Times New Roman" w:hAnsi="Times New Roman" w:cs="Times New Roman"/>
          <w:sz w:val="24"/>
          <w:szCs w:val="24"/>
        </w:rPr>
        <w:t>- строение атомов и молекул,</w:t>
      </w:r>
    </w:p>
    <w:p w:rsidR="0091497D" w:rsidRPr="00445EBB" w:rsidRDefault="0091497D" w:rsidP="00445E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EBB">
        <w:rPr>
          <w:rFonts w:ascii="Times New Roman" w:hAnsi="Times New Roman" w:cs="Times New Roman"/>
          <w:sz w:val="24"/>
          <w:szCs w:val="24"/>
        </w:rPr>
        <w:t>- типы и характеристики химической связи;</w:t>
      </w:r>
    </w:p>
    <w:p w:rsidR="0091497D" w:rsidRPr="00445EBB" w:rsidRDefault="0091497D" w:rsidP="00445E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EBB">
        <w:rPr>
          <w:rFonts w:ascii="Times New Roman" w:hAnsi="Times New Roman" w:cs="Times New Roman"/>
          <w:sz w:val="24"/>
          <w:szCs w:val="24"/>
        </w:rPr>
        <w:t xml:space="preserve">- основы химической термодинамики и кинетики. </w:t>
      </w:r>
    </w:p>
    <w:p w:rsidR="0091497D" w:rsidRPr="00445EBB" w:rsidRDefault="0091497D" w:rsidP="00445E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EBB">
        <w:rPr>
          <w:rFonts w:ascii="Times New Roman" w:hAnsi="Times New Roman" w:cs="Times New Roman"/>
          <w:sz w:val="24"/>
          <w:szCs w:val="24"/>
        </w:rPr>
        <w:t>5. Так как проведение экспериментального тура на школьном этапе невозможно, то в комплект теоретического тура включается задача, требующая мысленного эксперимента</w:t>
      </w:r>
    </w:p>
    <w:p w:rsidR="0091497D" w:rsidRPr="004036BE" w:rsidRDefault="0091497D" w:rsidP="00445E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EBB">
        <w:rPr>
          <w:rFonts w:ascii="Times New Roman" w:hAnsi="Times New Roman" w:cs="Times New Roman"/>
          <w:sz w:val="24"/>
          <w:szCs w:val="24"/>
        </w:rPr>
        <w:t>6</w:t>
      </w:r>
      <w:r w:rsidRPr="00445EBB">
        <w:rPr>
          <w:rFonts w:ascii="Times New Roman" w:eastAsia="Calibri" w:hAnsi="Times New Roman" w:cs="Times New Roman"/>
          <w:sz w:val="24"/>
          <w:szCs w:val="24"/>
        </w:rPr>
        <w:t>. Задания олимпиады не должны составляться на основе одного источника, с целью уменьшения риска знакомства одного или нескольких ее участников со всеми задачами, включенными в вариант. Желательно использование различных источников, неизвестных участникам Олимпиады, либо включение в варианты новых задач.</w:t>
      </w:r>
      <w:r w:rsidRPr="004036B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377E9" w:rsidRDefault="00D377E9" w:rsidP="00D377E9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377E9" w:rsidRPr="00073695" w:rsidRDefault="00D377E9" w:rsidP="00D377E9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73695">
        <w:rPr>
          <w:rFonts w:ascii="Times New Roman" w:eastAsia="Calibri" w:hAnsi="Times New Roman" w:cs="Times New Roman"/>
          <w:b/>
          <w:sz w:val="24"/>
          <w:szCs w:val="24"/>
        </w:rPr>
        <w:t>Методика оценивания выполнения олимпиадных заданий</w:t>
      </w:r>
    </w:p>
    <w:p w:rsidR="00D377E9" w:rsidRPr="00073695" w:rsidRDefault="00D377E9" w:rsidP="00D377E9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3695">
        <w:rPr>
          <w:rFonts w:ascii="Times New Roman" w:eastAsia="Calibri" w:hAnsi="Times New Roman" w:cs="Times New Roman"/>
          <w:sz w:val="24"/>
          <w:szCs w:val="24"/>
        </w:rPr>
        <w:t xml:space="preserve">Для оценки </w:t>
      </w:r>
      <w:r>
        <w:rPr>
          <w:rFonts w:ascii="Times New Roman" w:eastAsia="Calibri" w:hAnsi="Times New Roman" w:cs="Times New Roman"/>
          <w:sz w:val="24"/>
          <w:szCs w:val="24"/>
        </w:rPr>
        <w:t>работ обучающихся используется 10-балльная шкала.</w:t>
      </w:r>
      <w:r w:rsidRPr="000736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З</w:t>
      </w:r>
      <w:r w:rsidRPr="00073695">
        <w:rPr>
          <w:rFonts w:ascii="Times New Roman" w:eastAsia="Calibri" w:hAnsi="Times New Roman" w:cs="Times New Roman"/>
          <w:sz w:val="24"/>
          <w:szCs w:val="24"/>
        </w:rPr>
        <w:t xml:space="preserve">адача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может </w:t>
      </w:r>
      <w:r w:rsidRPr="00073695">
        <w:rPr>
          <w:rFonts w:ascii="Times New Roman" w:eastAsia="Calibri" w:hAnsi="Times New Roman" w:cs="Times New Roman"/>
          <w:sz w:val="24"/>
          <w:szCs w:val="24"/>
        </w:rPr>
        <w:t>оценивает</w:t>
      </w:r>
      <w:r>
        <w:rPr>
          <w:rFonts w:ascii="Times New Roman" w:eastAsia="Calibri" w:hAnsi="Times New Roman" w:cs="Times New Roman"/>
          <w:sz w:val="24"/>
          <w:szCs w:val="24"/>
        </w:rPr>
        <w:t>ся целым числом баллов от 0 до 10</w:t>
      </w:r>
      <w:r w:rsidRPr="00073695">
        <w:rPr>
          <w:rFonts w:ascii="Times New Roman" w:eastAsia="Calibri" w:hAnsi="Times New Roman" w:cs="Times New Roman"/>
          <w:sz w:val="24"/>
          <w:szCs w:val="24"/>
        </w:rPr>
        <w:t>. Итог подводится по сумме баллов, набранных Участником. Основные принципы оценивания приведены в таблице.</w:t>
      </w:r>
      <w:r w:rsidRPr="00105682">
        <w:rPr>
          <w:rFonts w:ascii="Times New Roman,Bold" w:eastAsia="Times New Roman,Bold" w:cs="Times New Roman,Bold" w:hint="eastAsia"/>
          <w:b/>
          <w:bCs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95"/>
        <w:gridCol w:w="4695"/>
      </w:tblGrid>
      <w:tr w:rsidR="00D377E9" w:rsidRPr="00073695" w:rsidTr="004B4563">
        <w:trPr>
          <w:trHeight w:val="109"/>
        </w:trPr>
        <w:tc>
          <w:tcPr>
            <w:tcW w:w="4695" w:type="dxa"/>
          </w:tcPr>
          <w:p w:rsidR="00D377E9" w:rsidRPr="00073695" w:rsidRDefault="00D377E9" w:rsidP="004B4563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6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Баллы </w:t>
            </w:r>
          </w:p>
        </w:tc>
        <w:tc>
          <w:tcPr>
            <w:tcW w:w="4695" w:type="dxa"/>
          </w:tcPr>
          <w:p w:rsidR="00D377E9" w:rsidRPr="00073695" w:rsidRDefault="00D377E9" w:rsidP="004B4563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6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Правильность (ошибочность) решения </w:t>
            </w:r>
          </w:p>
        </w:tc>
      </w:tr>
      <w:tr w:rsidR="00D377E9" w:rsidRPr="00073695" w:rsidTr="004B4563">
        <w:trPr>
          <w:trHeight w:val="109"/>
        </w:trPr>
        <w:tc>
          <w:tcPr>
            <w:tcW w:w="4695" w:type="dxa"/>
          </w:tcPr>
          <w:p w:rsidR="00D377E9" w:rsidRPr="00073695" w:rsidRDefault="00D377E9" w:rsidP="004B4563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Pr="000736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95" w:type="dxa"/>
          </w:tcPr>
          <w:p w:rsidR="00D377E9" w:rsidRPr="00073695" w:rsidRDefault="00D377E9" w:rsidP="004B4563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6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Полное верное решение. </w:t>
            </w:r>
          </w:p>
        </w:tc>
      </w:tr>
      <w:tr w:rsidR="00D377E9" w:rsidRPr="00073695" w:rsidTr="004B4563">
        <w:trPr>
          <w:trHeight w:val="316"/>
        </w:trPr>
        <w:tc>
          <w:tcPr>
            <w:tcW w:w="4695" w:type="dxa"/>
          </w:tcPr>
          <w:p w:rsidR="00D377E9" w:rsidRPr="00073695" w:rsidRDefault="00D377E9" w:rsidP="004B4563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8-9</w:t>
            </w:r>
            <w:r w:rsidRPr="000736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95" w:type="dxa"/>
          </w:tcPr>
          <w:p w:rsidR="00D377E9" w:rsidRPr="00073695" w:rsidRDefault="00D377E9" w:rsidP="004B4563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6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Верное решение. Имеются небольшие недочеты, в целом не влияющие на решение. </w:t>
            </w:r>
          </w:p>
        </w:tc>
      </w:tr>
      <w:tr w:rsidR="00D377E9" w:rsidRPr="00073695" w:rsidTr="004B4563">
        <w:trPr>
          <w:trHeight w:val="598"/>
        </w:trPr>
        <w:tc>
          <w:tcPr>
            <w:tcW w:w="4695" w:type="dxa"/>
          </w:tcPr>
          <w:p w:rsidR="00D377E9" w:rsidRPr="00073695" w:rsidRDefault="00D377E9" w:rsidP="004B4563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4695" w:type="dxa"/>
          </w:tcPr>
          <w:p w:rsidR="00D377E9" w:rsidRPr="00073695" w:rsidRDefault="00D377E9" w:rsidP="004B4563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695">
              <w:rPr>
                <w:rFonts w:ascii="Times New Roman" w:eastAsia="Calibri" w:hAnsi="Times New Roman" w:cs="Times New Roman"/>
                <w:sz w:val="24"/>
                <w:szCs w:val="24"/>
              </w:rPr>
              <w:t>Решение содержит незначительные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ошибки в уравнениях реакций, </w:t>
            </w:r>
            <w:r w:rsidRPr="000736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 в целом верно и может стать полностью правильным после небольших исправлений или дополнений. </w:t>
            </w:r>
          </w:p>
        </w:tc>
      </w:tr>
      <w:tr w:rsidR="00D377E9" w:rsidRPr="00073695" w:rsidTr="004B4563">
        <w:trPr>
          <w:trHeight w:val="109"/>
        </w:trPr>
        <w:tc>
          <w:tcPr>
            <w:tcW w:w="4695" w:type="dxa"/>
          </w:tcPr>
          <w:p w:rsidR="00D377E9" w:rsidRPr="00073695" w:rsidRDefault="00D377E9" w:rsidP="004B4563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0736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95" w:type="dxa"/>
          </w:tcPr>
          <w:p w:rsidR="00D377E9" w:rsidRPr="00073695" w:rsidRDefault="00D377E9" w:rsidP="004B4563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5682">
              <w:rPr>
                <w:rFonts w:ascii="Times New Roman" w:eastAsia="Calibri" w:hAnsi="Times New Roman" w:cs="Times New Roman"/>
                <w:sz w:val="24"/>
                <w:szCs w:val="24"/>
              </w:rPr>
              <w:t>Найдено решение одного из двух возможных случаев.</w:t>
            </w:r>
          </w:p>
        </w:tc>
      </w:tr>
      <w:tr w:rsidR="00D377E9" w:rsidRPr="00073695" w:rsidTr="004B4563">
        <w:trPr>
          <w:trHeight w:val="109"/>
        </w:trPr>
        <w:tc>
          <w:tcPr>
            <w:tcW w:w="4695" w:type="dxa"/>
          </w:tcPr>
          <w:p w:rsidR="00D377E9" w:rsidRPr="00073695" w:rsidRDefault="00D377E9" w:rsidP="004B4563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3-4</w:t>
            </w:r>
            <w:r w:rsidRPr="000736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95" w:type="dxa"/>
          </w:tcPr>
          <w:p w:rsidR="00D377E9" w:rsidRPr="00073695" w:rsidRDefault="00D377E9" w:rsidP="004B4563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56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Есть понимание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химических явлений, </w:t>
            </w:r>
            <w:r w:rsidRPr="001056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 не найдено одно из необходимых для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05682">
              <w:rPr>
                <w:rFonts w:ascii="Times New Roman" w:eastAsia="Calibri" w:hAnsi="Times New Roman" w:cs="Times New Roman"/>
                <w:sz w:val="24"/>
                <w:szCs w:val="24"/>
              </w:rPr>
              <w:t>решения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уравнений.</w:t>
            </w:r>
            <w:r w:rsidRPr="000736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377E9" w:rsidRPr="00073695" w:rsidTr="004B4563">
        <w:trPr>
          <w:trHeight w:val="316"/>
        </w:trPr>
        <w:tc>
          <w:tcPr>
            <w:tcW w:w="4695" w:type="dxa"/>
          </w:tcPr>
          <w:p w:rsidR="00D377E9" w:rsidRPr="00073695" w:rsidRDefault="00D377E9" w:rsidP="004B4563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1-2</w:t>
            </w:r>
            <w:r w:rsidRPr="000736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95" w:type="dxa"/>
          </w:tcPr>
          <w:p w:rsidR="00D377E9" w:rsidRPr="00073695" w:rsidRDefault="00D377E9" w:rsidP="004B4563">
            <w:pPr>
              <w:spacing w:line="240" w:lineRule="auto"/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5682">
              <w:rPr>
                <w:rFonts w:ascii="Times New Roman" w:eastAsia="Calibri" w:hAnsi="Times New Roman" w:cs="Times New Roman"/>
                <w:sz w:val="24"/>
                <w:szCs w:val="24"/>
              </w:rPr>
              <w:t>Есть отдельные уравнения, относящиеся к сути задачи при отсутствии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05682">
              <w:rPr>
                <w:rFonts w:ascii="Times New Roman" w:eastAsia="Calibri" w:hAnsi="Times New Roman" w:cs="Times New Roman"/>
                <w:sz w:val="24"/>
                <w:szCs w:val="24"/>
              </w:rPr>
              <w:t>решения (или при ошибочном решении).</w:t>
            </w:r>
          </w:p>
        </w:tc>
      </w:tr>
      <w:tr w:rsidR="00D377E9" w:rsidRPr="00073695" w:rsidTr="004B4563">
        <w:trPr>
          <w:trHeight w:val="109"/>
        </w:trPr>
        <w:tc>
          <w:tcPr>
            <w:tcW w:w="4695" w:type="dxa"/>
          </w:tcPr>
          <w:p w:rsidR="00D377E9" w:rsidRPr="00073695" w:rsidRDefault="00D377E9" w:rsidP="004B4563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6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695" w:type="dxa"/>
          </w:tcPr>
          <w:p w:rsidR="00D377E9" w:rsidRPr="00073695" w:rsidRDefault="00D377E9" w:rsidP="004B4563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Решение неверное, или  отсутствуе</w:t>
            </w:r>
            <w:r w:rsidRPr="000736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т. </w:t>
            </w:r>
          </w:p>
        </w:tc>
      </w:tr>
    </w:tbl>
    <w:p w:rsidR="00D377E9" w:rsidRPr="00F43A06" w:rsidRDefault="00D377E9" w:rsidP="00D377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i/>
          <w:sz w:val="24"/>
          <w:szCs w:val="24"/>
        </w:rPr>
      </w:pPr>
      <w:r w:rsidRPr="00F43A06">
        <w:rPr>
          <w:rFonts w:ascii="Times New Roman" w:eastAsia="Times New Roman,Bold" w:hAnsi="Times New Roman" w:cs="Times New Roman"/>
          <w:bCs/>
          <w:i/>
          <w:sz w:val="24"/>
          <w:szCs w:val="24"/>
        </w:rPr>
        <w:t>Суммарный балл за различные задания</w:t>
      </w:r>
      <w:r w:rsidRPr="00F43A06">
        <w:rPr>
          <w:rFonts w:ascii="Times New Roman,Bold" w:eastAsia="Times New Roman,Bold" w:cs="Times New Roman,Bold"/>
          <w:b/>
          <w:bCs/>
          <w:i/>
          <w:sz w:val="24"/>
          <w:szCs w:val="24"/>
        </w:rPr>
        <w:t xml:space="preserve"> </w:t>
      </w:r>
      <w:r w:rsidRPr="00F43A06">
        <w:rPr>
          <w:rFonts w:ascii="Times New Roman" w:eastAsia="Times New Roman,Bold" w:hAnsi="Times New Roman" w:cs="Times New Roman"/>
          <w:i/>
          <w:sz w:val="24"/>
          <w:szCs w:val="24"/>
        </w:rPr>
        <w:t>(«стоимость» каждого задания) не обя</w:t>
      </w:r>
      <w:r>
        <w:rPr>
          <w:rFonts w:ascii="Times New Roman" w:eastAsia="Times New Roman,Bold" w:hAnsi="Times New Roman" w:cs="Times New Roman"/>
          <w:i/>
          <w:sz w:val="24"/>
          <w:szCs w:val="24"/>
        </w:rPr>
        <w:t>зательно должен быть одинаковым, т. е может быть от 3до 10.</w:t>
      </w:r>
    </w:p>
    <w:p w:rsidR="00D377E9" w:rsidRPr="00073695" w:rsidRDefault="00D377E9" w:rsidP="00D377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73695">
        <w:rPr>
          <w:rFonts w:ascii="Times New Roman" w:eastAsia="Calibri" w:hAnsi="Times New Roman" w:cs="Times New Roman"/>
          <w:color w:val="000000"/>
          <w:sz w:val="24"/>
          <w:szCs w:val="24"/>
        </w:rPr>
        <w:t>Помимо этого:</w:t>
      </w:r>
    </w:p>
    <w:p w:rsidR="00D377E9" w:rsidRPr="00073695" w:rsidRDefault="00D377E9" w:rsidP="00D377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а)</w:t>
      </w:r>
      <w:r w:rsidRPr="000736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Недопустимо снятие баллов за то, что решение слишком длинное, или за то, что решение школьника отличается от приведенного в методических разработках или от </w:t>
      </w:r>
      <w:r w:rsidRPr="00073695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других решений, известных жюри; при проверке работы важно вникнуть в логику рассуждений участника, оценивается степень ее правильности и полноты; </w:t>
      </w:r>
    </w:p>
    <w:p w:rsidR="00D377E9" w:rsidRPr="00073695" w:rsidRDefault="00D377E9" w:rsidP="00D377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0736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б) олимпиадная работа не является контрольной работой участника, поэтому любые исправления в работе, в том числе зачеркивание ранее написанного текста, не являются </w:t>
      </w:r>
      <w:r w:rsidRPr="00073695">
        <w:rPr>
          <w:rFonts w:ascii="Times New Roman" w:eastAsia="Calibri" w:hAnsi="Times New Roman" w:cs="Times New Roman"/>
          <w:sz w:val="23"/>
          <w:szCs w:val="23"/>
        </w:rPr>
        <w:t xml:space="preserve">основанием для снятия баллов; недопустимо снятие баллов в работе за неаккуратность записи решений при ее выполнении; </w:t>
      </w:r>
    </w:p>
    <w:p w:rsidR="00D377E9" w:rsidRPr="00073695" w:rsidRDefault="00D377E9" w:rsidP="00D377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3695">
        <w:rPr>
          <w:rFonts w:ascii="Times New Roman" w:eastAsia="Calibri" w:hAnsi="Times New Roman" w:cs="Times New Roman"/>
          <w:sz w:val="24"/>
          <w:szCs w:val="24"/>
        </w:rPr>
        <w:t>в) балл</w:t>
      </w:r>
      <w:r>
        <w:rPr>
          <w:rFonts w:ascii="Times New Roman" w:eastAsia="Calibri" w:hAnsi="Times New Roman" w:cs="Times New Roman"/>
          <w:sz w:val="24"/>
          <w:szCs w:val="24"/>
        </w:rPr>
        <w:t>ы не выставляются «за старание у</w:t>
      </w:r>
      <w:r w:rsidRPr="00073695">
        <w:rPr>
          <w:rFonts w:ascii="Times New Roman" w:eastAsia="Calibri" w:hAnsi="Times New Roman" w:cs="Times New Roman"/>
          <w:sz w:val="24"/>
          <w:szCs w:val="24"/>
        </w:rPr>
        <w:t xml:space="preserve">частника», в том числе за запись в работе большого по объему текста, но не содержащего продвижений в решении задачи; </w:t>
      </w:r>
    </w:p>
    <w:p w:rsidR="00D377E9" w:rsidRPr="00073695" w:rsidRDefault="00D377E9" w:rsidP="00D377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3695">
        <w:rPr>
          <w:rFonts w:ascii="Times New Roman" w:eastAsia="Calibri" w:hAnsi="Times New Roman" w:cs="Times New Roman"/>
          <w:sz w:val="24"/>
          <w:szCs w:val="24"/>
        </w:rPr>
        <w:t>г) победителями олимпиады в одной параллели могут стать несколько участников, набравш</w:t>
      </w:r>
      <w:r>
        <w:rPr>
          <w:rFonts w:ascii="Times New Roman" w:eastAsia="Calibri" w:hAnsi="Times New Roman" w:cs="Times New Roman"/>
          <w:sz w:val="24"/>
          <w:szCs w:val="24"/>
        </w:rPr>
        <w:t>ие наибольшее количество баллов (более 50 %).</w:t>
      </w:r>
      <w:r w:rsidRPr="0007369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377E9" w:rsidRPr="00073695" w:rsidRDefault="00D377E9" w:rsidP="00D377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73695">
        <w:rPr>
          <w:rFonts w:ascii="Times New Roman" w:eastAsia="Calibri" w:hAnsi="Times New Roman" w:cs="Times New Roman"/>
          <w:b/>
          <w:sz w:val="24"/>
          <w:szCs w:val="24"/>
        </w:rPr>
        <w:t>Описание необходимого материально-технического обеспечения для выполнения олимпиадных заданий</w:t>
      </w:r>
    </w:p>
    <w:p w:rsidR="00D377E9" w:rsidRPr="00073695" w:rsidRDefault="00D377E9" w:rsidP="00445E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3695">
        <w:rPr>
          <w:rFonts w:ascii="Times New Roman" w:eastAsia="Calibri" w:hAnsi="Times New Roman" w:cs="Times New Roman"/>
          <w:sz w:val="24"/>
          <w:szCs w:val="24"/>
        </w:rPr>
        <w:t xml:space="preserve">Тиражирование заданий осуществляется с учетом следующих параметров: листы бумаги </w:t>
      </w:r>
      <w:proofErr w:type="gramStart"/>
      <w:r w:rsidRPr="00073695">
        <w:rPr>
          <w:rFonts w:ascii="Times New Roman" w:eastAsia="Calibri" w:hAnsi="Times New Roman" w:cs="Times New Roman"/>
          <w:sz w:val="24"/>
          <w:szCs w:val="24"/>
        </w:rPr>
        <w:t>формата  А</w:t>
      </w:r>
      <w:proofErr w:type="gramEnd"/>
      <w:r w:rsidRPr="00073695">
        <w:rPr>
          <w:rFonts w:ascii="Times New Roman" w:eastAsia="Calibri" w:hAnsi="Times New Roman" w:cs="Times New Roman"/>
          <w:sz w:val="24"/>
          <w:szCs w:val="24"/>
        </w:rPr>
        <w:t xml:space="preserve">4, черно-белая печать. </w:t>
      </w:r>
    </w:p>
    <w:p w:rsidR="00D377E9" w:rsidRDefault="00D377E9" w:rsidP="00445E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каждого участника необходимо распечатать периодическую систему, таблицу</w:t>
      </w:r>
    </w:p>
    <w:p w:rsidR="00D377E9" w:rsidRPr="004036BE" w:rsidRDefault="00D377E9" w:rsidP="00445E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растворимости (приложения 1 и 2) и условия заданий.  Для выполнения заданий теоретического  тура требуются проштампованн</w:t>
      </w:r>
      <w:r w:rsidR="00D37CE0">
        <w:rPr>
          <w:rFonts w:ascii="Times New Roman" w:hAnsi="Times New Roman" w:cs="Times New Roman"/>
          <w:sz w:val="24"/>
          <w:szCs w:val="24"/>
        </w:rPr>
        <w:t>ые листы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37CE0">
        <w:rPr>
          <w:rFonts w:ascii="Times New Roman" w:hAnsi="Times New Roman" w:cs="Times New Roman"/>
          <w:sz w:val="24"/>
          <w:szCs w:val="24"/>
        </w:rPr>
        <w:t>в клетку</w:t>
      </w:r>
      <w:r>
        <w:rPr>
          <w:rFonts w:ascii="Times New Roman" w:hAnsi="Times New Roman" w:cs="Times New Roman"/>
          <w:sz w:val="24"/>
          <w:szCs w:val="24"/>
        </w:rPr>
        <w:t>, небольшой запас ручек синего (или черного цвета).</w:t>
      </w:r>
      <w:r w:rsidRPr="00073695">
        <w:rPr>
          <w:rFonts w:ascii="Times New Roman" w:eastAsia="Calibri" w:hAnsi="Times New Roman" w:cs="Times New Roman"/>
          <w:sz w:val="24"/>
          <w:szCs w:val="24"/>
        </w:rPr>
        <w:t xml:space="preserve"> Запрещено использование для записи решений ручек с красными или зелеными чернилами. </w:t>
      </w:r>
    </w:p>
    <w:p w:rsidR="00D377E9" w:rsidRDefault="00D377E9" w:rsidP="00D377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377E9" w:rsidRDefault="00D377E9" w:rsidP="00D377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73695">
        <w:rPr>
          <w:rFonts w:ascii="Times New Roman" w:eastAsia="Calibri" w:hAnsi="Times New Roman" w:cs="Times New Roman"/>
          <w:b/>
          <w:sz w:val="24"/>
          <w:szCs w:val="24"/>
        </w:rPr>
        <w:t>Перечень справочных материалов, средств связи и электронно-вычислительной техники, разрешенных к использованию во время проведения олимпиады</w:t>
      </w:r>
    </w:p>
    <w:p w:rsidR="00D37CE0" w:rsidRPr="00D37CE0" w:rsidRDefault="00D37CE0" w:rsidP="00445EB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7CE0">
        <w:rPr>
          <w:rFonts w:ascii="Times New Roman" w:eastAsia="Calibri" w:hAnsi="Times New Roman" w:cs="Times New Roman"/>
          <w:sz w:val="24"/>
          <w:szCs w:val="24"/>
        </w:rPr>
        <w:t>Участникам во время проведения олимпиады запрещен</w:t>
      </w:r>
      <w:r>
        <w:rPr>
          <w:rFonts w:ascii="Times New Roman" w:eastAsia="Calibri" w:hAnsi="Times New Roman" w:cs="Times New Roman"/>
          <w:sz w:val="24"/>
          <w:szCs w:val="24"/>
        </w:rPr>
        <w:t xml:space="preserve">о иметь при себе любые </w:t>
      </w:r>
      <w:r w:rsidRPr="00D37CE0">
        <w:rPr>
          <w:rFonts w:ascii="Times New Roman" w:eastAsia="Calibri" w:hAnsi="Times New Roman" w:cs="Times New Roman"/>
          <w:sz w:val="24"/>
          <w:szCs w:val="24"/>
        </w:rPr>
        <w:t xml:space="preserve"> средства связи (в том числе и в выключенном вид</w:t>
      </w:r>
      <w:r>
        <w:rPr>
          <w:rFonts w:ascii="Times New Roman" w:eastAsia="Calibri" w:hAnsi="Times New Roman" w:cs="Times New Roman"/>
          <w:sz w:val="24"/>
          <w:szCs w:val="24"/>
        </w:rPr>
        <w:t>е), учебники</w:t>
      </w:r>
      <w:r w:rsidRPr="00D37CE0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Из справочных пособий на столах должны быть:</w:t>
      </w:r>
    </w:p>
    <w:p w:rsidR="00D377E9" w:rsidRDefault="00D377E9" w:rsidP="00445E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Периодическая система химических элементов (приложение 1).</w:t>
      </w:r>
    </w:p>
    <w:p w:rsidR="00D377E9" w:rsidRDefault="00D377E9" w:rsidP="00445E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растворимости и ряд напряжения металлов (приложение 2).</w:t>
      </w:r>
    </w:p>
    <w:p w:rsidR="00D377E9" w:rsidRDefault="00D377E9" w:rsidP="00445EBB">
      <w:pPr>
        <w:tabs>
          <w:tab w:val="left" w:pos="833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Инженерный непрограммируемый калькулятор</w:t>
      </w:r>
    </w:p>
    <w:p w:rsidR="00D377E9" w:rsidRPr="004036BE" w:rsidRDefault="00D377E9" w:rsidP="00D377E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036BE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036BE">
        <w:rPr>
          <w:rFonts w:ascii="Times New Roman" w:hAnsi="Times New Roman" w:cs="Times New Roman"/>
          <w:b/>
          <w:sz w:val="24"/>
          <w:szCs w:val="24"/>
        </w:rPr>
        <w:t>Процедура регистрации участников олимпиады.</w:t>
      </w:r>
    </w:p>
    <w:p w:rsidR="00D377E9" w:rsidRPr="004036BE" w:rsidRDefault="00D377E9" w:rsidP="00445EB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036B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Регистрация участников олимпиады начинается за 30 минут до начала олимпиады в общеобразовательных учреждениях. За 15 минут до начала олимпиады проводится инструктаж под роспись участников олимпиады о продолжительности олимпиады, порядке подачи апелляций о несогласии с выставленными баллами, о случаях удаления с олимпиады, а также о времени и месте ознакомления с результатами олимпиады.</w:t>
      </w:r>
    </w:p>
    <w:p w:rsidR="00D377E9" w:rsidRPr="004036BE" w:rsidRDefault="00D377E9" w:rsidP="00D377E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036BE">
        <w:rPr>
          <w:rFonts w:ascii="Times New Roman" w:hAnsi="Times New Roman" w:cs="Times New Roman"/>
          <w:sz w:val="24"/>
          <w:szCs w:val="24"/>
        </w:rPr>
        <w:tab/>
      </w:r>
      <w:r w:rsidRPr="004036BE">
        <w:rPr>
          <w:rFonts w:ascii="Times New Roman" w:hAnsi="Times New Roman" w:cs="Times New Roman"/>
          <w:b/>
          <w:sz w:val="24"/>
          <w:szCs w:val="24"/>
        </w:rPr>
        <w:t xml:space="preserve">                Показ олимпиадных работ</w:t>
      </w:r>
    </w:p>
    <w:p w:rsidR="00D377E9" w:rsidRPr="004036BE" w:rsidRDefault="00D377E9" w:rsidP="00445EB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4036BE">
        <w:rPr>
          <w:rFonts w:ascii="Times New Roman" w:hAnsi="Times New Roman" w:cs="Times New Roman"/>
          <w:sz w:val="24"/>
          <w:szCs w:val="24"/>
        </w:rPr>
        <w:t xml:space="preserve">После опубликования предварительных результатов проверки олимпиадных работ Участники имеют право ознакомиться со своими работами, убедиться в том, что работа проверена и оценена в соответствии с установленными критериями и методикой оценивания выполненных олимпиадных заданий, в том числе сообщить о своем несогласии с выставленными баллами. 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жюри школьного этапа. Рассмотрение апелляции проводится с участием самого участника олимпиады. По результатам рассмотрения апелляции о несогласии с выставленными баллами жюри принимает решение об отклонении апелляции и сохранении выставленных баллов или об удовлетворении апелляции и корректировке баллов. </w:t>
      </w:r>
    </w:p>
    <w:bookmarkEnd w:id="0"/>
    <w:p w:rsidR="00D377E9" w:rsidRPr="004036BE" w:rsidRDefault="00D377E9" w:rsidP="00445EB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D377E9" w:rsidRPr="004036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4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97D"/>
    <w:rsid w:val="00002485"/>
    <w:rsid w:val="00004B0D"/>
    <w:rsid w:val="00006DBF"/>
    <w:rsid w:val="00006E83"/>
    <w:rsid w:val="000127EE"/>
    <w:rsid w:val="00013F8D"/>
    <w:rsid w:val="00016A2A"/>
    <w:rsid w:val="00017E01"/>
    <w:rsid w:val="00020FED"/>
    <w:rsid w:val="000230B0"/>
    <w:rsid w:val="00041D30"/>
    <w:rsid w:val="00042D75"/>
    <w:rsid w:val="00043B2C"/>
    <w:rsid w:val="000450ED"/>
    <w:rsid w:val="00045121"/>
    <w:rsid w:val="00052418"/>
    <w:rsid w:val="000550D5"/>
    <w:rsid w:val="00060C26"/>
    <w:rsid w:val="000644B5"/>
    <w:rsid w:val="0006575C"/>
    <w:rsid w:val="00065C2B"/>
    <w:rsid w:val="00071D7A"/>
    <w:rsid w:val="00071FD4"/>
    <w:rsid w:val="00077C36"/>
    <w:rsid w:val="00080747"/>
    <w:rsid w:val="0008504F"/>
    <w:rsid w:val="00086638"/>
    <w:rsid w:val="0009115D"/>
    <w:rsid w:val="00091649"/>
    <w:rsid w:val="000930FF"/>
    <w:rsid w:val="00096F8E"/>
    <w:rsid w:val="000A358B"/>
    <w:rsid w:val="000A4995"/>
    <w:rsid w:val="000B0245"/>
    <w:rsid w:val="000B1B42"/>
    <w:rsid w:val="000B4411"/>
    <w:rsid w:val="000D0BA8"/>
    <w:rsid w:val="000D477B"/>
    <w:rsid w:val="000D489B"/>
    <w:rsid w:val="000E006B"/>
    <w:rsid w:val="000E0640"/>
    <w:rsid w:val="000E3E8C"/>
    <w:rsid w:val="000E4989"/>
    <w:rsid w:val="000E4997"/>
    <w:rsid w:val="000F0E4F"/>
    <w:rsid w:val="000F1F14"/>
    <w:rsid w:val="000F59C3"/>
    <w:rsid w:val="000F7806"/>
    <w:rsid w:val="0010135F"/>
    <w:rsid w:val="00107385"/>
    <w:rsid w:val="001126F4"/>
    <w:rsid w:val="0011465B"/>
    <w:rsid w:val="00115919"/>
    <w:rsid w:val="00121BD5"/>
    <w:rsid w:val="00122CB9"/>
    <w:rsid w:val="0012307D"/>
    <w:rsid w:val="00123A57"/>
    <w:rsid w:val="00126C9A"/>
    <w:rsid w:val="001272D4"/>
    <w:rsid w:val="001279F5"/>
    <w:rsid w:val="00127F44"/>
    <w:rsid w:val="00127FF9"/>
    <w:rsid w:val="00132994"/>
    <w:rsid w:val="00133B56"/>
    <w:rsid w:val="00134C3B"/>
    <w:rsid w:val="0014463C"/>
    <w:rsid w:val="0014662E"/>
    <w:rsid w:val="001555EA"/>
    <w:rsid w:val="00156D82"/>
    <w:rsid w:val="00161C0D"/>
    <w:rsid w:val="00163E51"/>
    <w:rsid w:val="00165683"/>
    <w:rsid w:val="00174214"/>
    <w:rsid w:val="00174262"/>
    <w:rsid w:val="00181757"/>
    <w:rsid w:val="00181897"/>
    <w:rsid w:val="0018333E"/>
    <w:rsid w:val="001835CA"/>
    <w:rsid w:val="00184946"/>
    <w:rsid w:val="00191D60"/>
    <w:rsid w:val="001929F1"/>
    <w:rsid w:val="001A0660"/>
    <w:rsid w:val="001A0B02"/>
    <w:rsid w:val="001A3CD1"/>
    <w:rsid w:val="001A54D7"/>
    <w:rsid w:val="001B2864"/>
    <w:rsid w:val="001B3D2D"/>
    <w:rsid w:val="001B446F"/>
    <w:rsid w:val="001B6E1A"/>
    <w:rsid w:val="001C5028"/>
    <w:rsid w:val="001C68B5"/>
    <w:rsid w:val="001D01E7"/>
    <w:rsid w:val="001D4A9B"/>
    <w:rsid w:val="001D60D0"/>
    <w:rsid w:val="001E4BA8"/>
    <w:rsid w:val="001E5B05"/>
    <w:rsid w:val="001E7A84"/>
    <w:rsid w:val="001F1106"/>
    <w:rsid w:val="001F3733"/>
    <w:rsid w:val="001F3C31"/>
    <w:rsid w:val="001F3D5A"/>
    <w:rsid w:val="001F7B8C"/>
    <w:rsid w:val="002012C8"/>
    <w:rsid w:val="0020410F"/>
    <w:rsid w:val="0020497B"/>
    <w:rsid w:val="00204A96"/>
    <w:rsid w:val="00205AB4"/>
    <w:rsid w:val="00210905"/>
    <w:rsid w:val="00211E90"/>
    <w:rsid w:val="00214A71"/>
    <w:rsid w:val="00216232"/>
    <w:rsid w:val="002238C8"/>
    <w:rsid w:val="00226A70"/>
    <w:rsid w:val="00233942"/>
    <w:rsid w:val="00234E25"/>
    <w:rsid w:val="002373CF"/>
    <w:rsid w:val="00243EFF"/>
    <w:rsid w:val="00244712"/>
    <w:rsid w:val="00244B01"/>
    <w:rsid w:val="00244FE9"/>
    <w:rsid w:val="0025140B"/>
    <w:rsid w:val="00262A58"/>
    <w:rsid w:val="002643E4"/>
    <w:rsid w:val="00266660"/>
    <w:rsid w:val="00270D38"/>
    <w:rsid w:val="0027289C"/>
    <w:rsid w:val="00277500"/>
    <w:rsid w:val="00281B25"/>
    <w:rsid w:val="0028251E"/>
    <w:rsid w:val="0029001F"/>
    <w:rsid w:val="00291885"/>
    <w:rsid w:val="00293C95"/>
    <w:rsid w:val="00294D42"/>
    <w:rsid w:val="00295B5F"/>
    <w:rsid w:val="002A3343"/>
    <w:rsid w:val="002A401C"/>
    <w:rsid w:val="002A4059"/>
    <w:rsid w:val="002A637D"/>
    <w:rsid w:val="002A673F"/>
    <w:rsid w:val="002B1CAE"/>
    <w:rsid w:val="002B4857"/>
    <w:rsid w:val="002B4DFD"/>
    <w:rsid w:val="002B7C3F"/>
    <w:rsid w:val="002C163E"/>
    <w:rsid w:val="002C4E56"/>
    <w:rsid w:val="002C6651"/>
    <w:rsid w:val="002D2ECA"/>
    <w:rsid w:val="002D6241"/>
    <w:rsid w:val="002D66F8"/>
    <w:rsid w:val="002E1D89"/>
    <w:rsid w:val="002F0B05"/>
    <w:rsid w:val="002F1970"/>
    <w:rsid w:val="002F252D"/>
    <w:rsid w:val="002F491F"/>
    <w:rsid w:val="002F4FC3"/>
    <w:rsid w:val="002F7A4A"/>
    <w:rsid w:val="003046DC"/>
    <w:rsid w:val="00304920"/>
    <w:rsid w:val="00322C34"/>
    <w:rsid w:val="00324D9C"/>
    <w:rsid w:val="00325694"/>
    <w:rsid w:val="0033158D"/>
    <w:rsid w:val="0033187C"/>
    <w:rsid w:val="00333799"/>
    <w:rsid w:val="003354A3"/>
    <w:rsid w:val="00335E88"/>
    <w:rsid w:val="003366F1"/>
    <w:rsid w:val="00336D6C"/>
    <w:rsid w:val="003373A0"/>
    <w:rsid w:val="003413EF"/>
    <w:rsid w:val="00341454"/>
    <w:rsid w:val="00344E39"/>
    <w:rsid w:val="00350255"/>
    <w:rsid w:val="00352527"/>
    <w:rsid w:val="003541F9"/>
    <w:rsid w:val="003610A6"/>
    <w:rsid w:val="003638D7"/>
    <w:rsid w:val="003729E4"/>
    <w:rsid w:val="00374966"/>
    <w:rsid w:val="00375DF3"/>
    <w:rsid w:val="00376365"/>
    <w:rsid w:val="0037670C"/>
    <w:rsid w:val="0037687F"/>
    <w:rsid w:val="00377526"/>
    <w:rsid w:val="003914CF"/>
    <w:rsid w:val="003A0A59"/>
    <w:rsid w:val="003A3B03"/>
    <w:rsid w:val="003B1446"/>
    <w:rsid w:val="003B1597"/>
    <w:rsid w:val="003B4B45"/>
    <w:rsid w:val="003C06E5"/>
    <w:rsid w:val="003C2C52"/>
    <w:rsid w:val="003C2E8F"/>
    <w:rsid w:val="003C3A6D"/>
    <w:rsid w:val="003C5094"/>
    <w:rsid w:val="003D0FD1"/>
    <w:rsid w:val="003D1277"/>
    <w:rsid w:val="003D2611"/>
    <w:rsid w:val="003D5E68"/>
    <w:rsid w:val="003E4AD6"/>
    <w:rsid w:val="003E6728"/>
    <w:rsid w:val="003E6B10"/>
    <w:rsid w:val="003F1CC8"/>
    <w:rsid w:val="003F2CF7"/>
    <w:rsid w:val="003F5CA8"/>
    <w:rsid w:val="003F6153"/>
    <w:rsid w:val="004042E3"/>
    <w:rsid w:val="00404F78"/>
    <w:rsid w:val="00414A84"/>
    <w:rsid w:val="004160FD"/>
    <w:rsid w:val="00417E45"/>
    <w:rsid w:val="00421840"/>
    <w:rsid w:val="00421E56"/>
    <w:rsid w:val="00424AC7"/>
    <w:rsid w:val="0042763C"/>
    <w:rsid w:val="00431BE4"/>
    <w:rsid w:val="00440F81"/>
    <w:rsid w:val="00445EBB"/>
    <w:rsid w:val="004472DE"/>
    <w:rsid w:val="004504CE"/>
    <w:rsid w:val="00451815"/>
    <w:rsid w:val="0045332E"/>
    <w:rsid w:val="0046038B"/>
    <w:rsid w:val="00464DE4"/>
    <w:rsid w:val="004675F1"/>
    <w:rsid w:val="0046765F"/>
    <w:rsid w:val="004678C7"/>
    <w:rsid w:val="00481627"/>
    <w:rsid w:val="0048292B"/>
    <w:rsid w:val="0048345B"/>
    <w:rsid w:val="0048501F"/>
    <w:rsid w:val="004878EC"/>
    <w:rsid w:val="00487E4A"/>
    <w:rsid w:val="00493168"/>
    <w:rsid w:val="00495E1D"/>
    <w:rsid w:val="004A19AF"/>
    <w:rsid w:val="004A1AB6"/>
    <w:rsid w:val="004A1CF5"/>
    <w:rsid w:val="004A5665"/>
    <w:rsid w:val="004A645F"/>
    <w:rsid w:val="004B3C9A"/>
    <w:rsid w:val="004B50BB"/>
    <w:rsid w:val="004B79D7"/>
    <w:rsid w:val="004C1EF9"/>
    <w:rsid w:val="004C39D2"/>
    <w:rsid w:val="004C3DBB"/>
    <w:rsid w:val="004C4EA6"/>
    <w:rsid w:val="004C5695"/>
    <w:rsid w:val="004D0AE8"/>
    <w:rsid w:val="004D65E7"/>
    <w:rsid w:val="004D6E43"/>
    <w:rsid w:val="004D7550"/>
    <w:rsid w:val="004E14EC"/>
    <w:rsid w:val="004E582B"/>
    <w:rsid w:val="004E7421"/>
    <w:rsid w:val="004E7525"/>
    <w:rsid w:val="00502FA5"/>
    <w:rsid w:val="005035C6"/>
    <w:rsid w:val="00503952"/>
    <w:rsid w:val="005040B7"/>
    <w:rsid w:val="005050A3"/>
    <w:rsid w:val="00510D95"/>
    <w:rsid w:val="005111C5"/>
    <w:rsid w:val="00512C50"/>
    <w:rsid w:val="0051382C"/>
    <w:rsid w:val="005145DE"/>
    <w:rsid w:val="0051708E"/>
    <w:rsid w:val="005247C2"/>
    <w:rsid w:val="00531B09"/>
    <w:rsid w:val="00535647"/>
    <w:rsid w:val="005366C4"/>
    <w:rsid w:val="00557F48"/>
    <w:rsid w:val="005613EB"/>
    <w:rsid w:val="00561474"/>
    <w:rsid w:val="00565CB8"/>
    <w:rsid w:val="005669A6"/>
    <w:rsid w:val="00570741"/>
    <w:rsid w:val="00570ADD"/>
    <w:rsid w:val="00570B49"/>
    <w:rsid w:val="00571305"/>
    <w:rsid w:val="00572D67"/>
    <w:rsid w:val="00572EB1"/>
    <w:rsid w:val="00573306"/>
    <w:rsid w:val="005760FF"/>
    <w:rsid w:val="00577E9C"/>
    <w:rsid w:val="00585B55"/>
    <w:rsid w:val="00585E74"/>
    <w:rsid w:val="005866F0"/>
    <w:rsid w:val="005879E6"/>
    <w:rsid w:val="00593F52"/>
    <w:rsid w:val="0059565B"/>
    <w:rsid w:val="00596D98"/>
    <w:rsid w:val="00597610"/>
    <w:rsid w:val="005A07C1"/>
    <w:rsid w:val="005B1745"/>
    <w:rsid w:val="005B20E5"/>
    <w:rsid w:val="005B2C31"/>
    <w:rsid w:val="005B5A7A"/>
    <w:rsid w:val="005B73DD"/>
    <w:rsid w:val="005C2DD3"/>
    <w:rsid w:val="005D1B9B"/>
    <w:rsid w:val="005D3F9D"/>
    <w:rsid w:val="005E1006"/>
    <w:rsid w:val="005E67AF"/>
    <w:rsid w:val="005E79FC"/>
    <w:rsid w:val="005F2B4C"/>
    <w:rsid w:val="005F4CD0"/>
    <w:rsid w:val="006036A1"/>
    <w:rsid w:val="0060740B"/>
    <w:rsid w:val="00611A05"/>
    <w:rsid w:val="00612559"/>
    <w:rsid w:val="0061375B"/>
    <w:rsid w:val="00614F50"/>
    <w:rsid w:val="00617564"/>
    <w:rsid w:val="0062017B"/>
    <w:rsid w:val="00622A7E"/>
    <w:rsid w:val="006308AE"/>
    <w:rsid w:val="00631FD8"/>
    <w:rsid w:val="00633112"/>
    <w:rsid w:val="00637C99"/>
    <w:rsid w:val="00644BB4"/>
    <w:rsid w:val="0064600B"/>
    <w:rsid w:val="00653B27"/>
    <w:rsid w:val="00653E91"/>
    <w:rsid w:val="00655AF8"/>
    <w:rsid w:val="00655FF2"/>
    <w:rsid w:val="006565BC"/>
    <w:rsid w:val="00656777"/>
    <w:rsid w:val="00661A24"/>
    <w:rsid w:val="00662A5D"/>
    <w:rsid w:val="00663589"/>
    <w:rsid w:val="00664629"/>
    <w:rsid w:val="00671E27"/>
    <w:rsid w:val="00672727"/>
    <w:rsid w:val="00672D65"/>
    <w:rsid w:val="00672F96"/>
    <w:rsid w:val="006751EA"/>
    <w:rsid w:val="006862C3"/>
    <w:rsid w:val="00687BCD"/>
    <w:rsid w:val="00694C37"/>
    <w:rsid w:val="006967D5"/>
    <w:rsid w:val="006A126E"/>
    <w:rsid w:val="006A2169"/>
    <w:rsid w:val="006B1094"/>
    <w:rsid w:val="006B142B"/>
    <w:rsid w:val="006B5366"/>
    <w:rsid w:val="006B69FA"/>
    <w:rsid w:val="006B7C01"/>
    <w:rsid w:val="006C0C32"/>
    <w:rsid w:val="006C4518"/>
    <w:rsid w:val="006C67BA"/>
    <w:rsid w:val="006C7422"/>
    <w:rsid w:val="006C7F7C"/>
    <w:rsid w:val="006D0859"/>
    <w:rsid w:val="006D285A"/>
    <w:rsid w:val="006D4176"/>
    <w:rsid w:val="006D6663"/>
    <w:rsid w:val="006D7F84"/>
    <w:rsid w:val="006E1CDF"/>
    <w:rsid w:val="006E44FC"/>
    <w:rsid w:val="006E57E4"/>
    <w:rsid w:val="006E7102"/>
    <w:rsid w:val="006F241E"/>
    <w:rsid w:val="006F756B"/>
    <w:rsid w:val="0070160A"/>
    <w:rsid w:val="00701BD5"/>
    <w:rsid w:val="00704559"/>
    <w:rsid w:val="00705805"/>
    <w:rsid w:val="0070744B"/>
    <w:rsid w:val="00707AE1"/>
    <w:rsid w:val="007101A1"/>
    <w:rsid w:val="007117B9"/>
    <w:rsid w:val="007178E2"/>
    <w:rsid w:val="00717B79"/>
    <w:rsid w:val="00720AC1"/>
    <w:rsid w:val="0073355E"/>
    <w:rsid w:val="00734A0D"/>
    <w:rsid w:val="00741887"/>
    <w:rsid w:val="00743963"/>
    <w:rsid w:val="0074424D"/>
    <w:rsid w:val="00746325"/>
    <w:rsid w:val="00746A19"/>
    <w:rsid w:val="00747F0C"/>
    <w:rsid w:val="00750E7E"/>
    <w:rsid w:val="00752285"/>
    <w:rsid w:val="00757162"/>
    <w:rsid w:val="00763A96"/>
    <w:rsid w:val="00764030"/>
    <w:rsid w:val="00765692"/>
    <w:rsid w:val="007702B1"/>
    <w:rsid w:val="00775035"/>
    <w:rsid w:val="00775A5A"/>
    <w:rsid w:val="00780A6D"/>
    <w:rsid w:val="00781628"/>
    <w:rsid w:val="00783610"/>
    <w:rsid w:val="00783948"/>
    <w:rsid w:val="00785BDF"/>
    <w:rsid w:val="00792513"/>
    <w:rsid w:val="00793AB9"/>
    <w:rsid w:val="007A1D6D"/>
    <w:rsid w:val="007A7A41"/>
    <w:rsid w:val="007A7BD1"/>
    <w:rsid w:val="007B1B95"/>
    <w:rsid w:val="007B25AB"/>
    <w:rsid w:val="007B5F4D"/>
    <w:rsid w:val="007B6928"/>
    <w:rsid w:val="007C3688"/>
    <w:rsid w:val="007C557A"/>
    <w:rsid w:val="007C6A70"/>
    <w:rsid w:val="007D2849"/>
    <w:rsid w:val="007D3DAD"/>
    <w:rsid w:val="007E6AE5"/>
    <w:rsid w:val="007F0B0C"/>
    <w:rsid w:val="007F1DE7"/>
    <w:rsid w:val="007F21EB"/>
    <w:rsid w:val="007F3111"/>
    <w:rsid w:val="007F6579"/>
    <w:rsid w:val="007F69F2"/>
    <w:rsid w:val="00805DA3"/>
    <w:rsid w:val="008071C2"/>
    <w:rsid w:val="008073C4"/>
    <w:rsid w:val="00821196"/>
    <w:rsid w:val="008251B4"/>
    <w:rsid w:val="00830BE6"/>
    <w:rsid w:val="00830FFD"/>
    <w:rsid w:val="0083215A"/>
    <w:rsid w:val="00845BF2"/>
    <w:rsid w:val="00845D4F"/>
    <w:rsid w:val="00845E9D"/>
    <w:rsid w:val="008462C4"/>
    <w:rsid w:val="00851763"/>
    <w:rsid w:val="0085219E"/>
    <w:rsid w:val="008525CB"/>
    <w:rsid w:val="008545DE"/>
    <w:rsid w:val="00861316"/>
    <w:rsid w:val="00863AAE"/>
    <w:rsid w:val="00864320"/>
    <w:rsid w:val="008667BA"/>
    <w:rsid w:val="008721AF"/>
    <w:rsid w:val="00873EF9"/>
    <w:rsid w:val="008748F4"/>
    <w:rsid w:val="00881053"/>
    <w:rsid w:val="0088166A"/>
    <w:rsid w:val="00881975"/>
    <w:rsid w:val="00882B32"/>
    <w:rsid w:val="00886746"/>
    <w:rsid w:val="00893538"/>
    <w:rsid w:val="00894530"/>
    <w:rsid w:val="008976D6"/>
    <w:rsid w:val="008A2D36"/>
    <w:rsid w:val="008A4E2A"/>
    <w:rsid w:val="008A650A"/>
    <w:rsid w:val="008C1056"/>
    <w:rsid w:val="008C1ACF"/>
    <w:rsid w:val="008C52B6"/>
    <w:rsid w:val="008C6B5A"/>
    <w:rsid w:val="008D0BF2"/>
    <w:rsid w:val="008D269D"/>
    <w:rsid w:val="008D6B88"/>
    <w:rsid w:val="008E4602"/>
    <w:rsid w:val="008E5255"/>
    <w:rsid w:val="008E6AE9"/>
    <w:rsid w:val="008E77BB"/>
    <w:rsid w:val="008F5939"/>
    <w:rsid w:val="00900CB8"/>
    <w:rsid w:val="00900DAE"/>
    <w:rsid w:val="00901EB2"/>
    <w:rsid w:val="00902455"/>
    <w:rsid w:val="00902835"/>
    <w:rsid w:val="009058AA"/>
    <w:rsid w:val="00906788"/>
    <w:rsid w:val="009075C0"/>
    <w:rsid w:val="009142EB"/>
    <w:rsid w:val="0091477B"/>
    <w:rsid w:val="0091497D"/>
    <w:rsid w:val="0091546A"/>
    <w:rsid w:val="00915BBF"/>
    <w:rsid w:val="0092213A"/>
    <w:rsid w:val="0092239D"/>
    <w:rsid w:val="00930948"/>
    <w:rsid w:val="00936889"/>
    <w:rsid w:val="009377C6"/>
    <w:rsid w:val="009424C0"/>
    <w:rsid w:val="0095006A"/>
    <w:rsid w:val="009502E1"/>
    <w:rsid w:val="00950BE6"/>
    <w:rsid w:val="0095421F"/>
    <w:rsid w:val="0095428A"/>
    <w:rsid w:val="00955BF9"/>
    <w:rsid w:val="00960226"/>
    <w:rsid w:val="009618AA"/>
    <w:rsid w:val="00965634"/>
    <w:rsid w:val="00976CED"/>
    <w:rsid w:val="009778A3"/>
    <w:rsid w:val="00980585"/>
    <w:rsid w:val="009847A0"/>
    <w:rsid w:val="00986605"/>
    <w:rsid w:val="009872DE"/>
    <w:rsid w:val="00987BD8"/>
    <w:rsid w:val="0099019B"/>
    <w:rsid w:val="00995B7A"/>
    <w:rsid w:val="00997DE7"/>
    <w:rsid w:val="009A03E3"/>
    <w:rsid w:val="009A12B2"/>
    <w:rsid w:val="009A1C68"/>
    <w:rsid w:val="009A3EB3"/>
    <w:rsid w:val="009A6797"/>
    <w:rsid w:val="009B3806"/>
    <w:rsid w:val="009B5302"/>
    <w:rsid w:val="009B6FAE"/>
    <w:rsid w:val="009C0773"/>
    <w:rsid w:val="009C2896"/>
    <w:rsid w:val="009C454B"/>
    <w:rsid w:val="009C6D02"/>
    <w:rsid w:val="009C7F23"/>
    <w:rsid w:val="009D15B3"/>
    <w:rsid w:val="009D2F71"/>
    <w:rsid w:val="009E08DE"/>
    <w:rsid w:val="009E3908"/>
    <w:rsid w:val="009E5F89"/>
    <w:rsid w:val="009F2628"/>
    <w:rsid w:val="009F7025"/>
    <w:rsid w:val="009F7E52"/>
    <w:rsid w:val="00A01D18"/>
    <w:rsid w:val="00A053AC"/>
    <w:rsid w:val="00A14F9E"/>
    <w:rsid w:val="00A21915"/>
    <w:rsid w:val="00A22B00"/>
    <w:rsid w:val="00A22D0D"/>
    <w:rsid w:val="00A23867"/>
    <w:rsid w:val="00A2481A"/>
    <w:rsid w:val="00A259E8"/>
    <w:rsid w:val="00A276C7"/>
    <w:rsid w:val="00A27700"/>
    <w:rsid w:val="00A42F7D"/>
    <w:rsid w:val="00A43012"/>
    <w:rsid w:val="00A450E0"/>
    <w:rsid w:val="00A46676"/>
    <w:rsid w:val="00A5040C"/>
    <w:rsid w:val="00A51B91"/>
    <w:rsid w:val="00A51F80"/>
    <w:rsid w:val="00A52525"/>
    <w:rsid w:val="00A53E05"/>
    <w:rsid w:val="00A550E5"/>
    <w:rsid w:val="00A55D8E"/>
    <w:rsid w:val="00A623E7"/>
    <w:rsid w:val="00A66086"/>
    <w:rsid w:val="00A753CF"/>
    <w:rsid w:val="00A75B40"/>
    <w:rsid w:val="00A77916"/>
    <w:rsid w:val="00A81F53"/>
    <w:rsid w:val="00A829DE"/>
    <w:rsid w:val="00A877A5"/>
    <w:rsid w:val="00A91DE1"/>
    <w:rsid w:val="00A94346"/>
    <w:rsid w:val="00A97FE2"/>
    <w:rsid w:val="00AA11F5"/>
    <w:rsid w:val="00AA58B0"/>
    <w:rsid w:val="00AA7370"/>
    <w:rsid w:val="00AB09C0"/>
    <w:rsid w:val="00AB146C"/>
    <w:rsid w:val="00AB3F13"/>
    <w:rsid w:val="00AB74A4"/>
    <w:rsid w:val="00AC084B"/>
    <w:rsid w:val="00AC1926"/>
    <w:rsid w:val="00AC4ECB"/>
    <w:rsid w:val="00AD4833"/>
    <w:rsid w:val="00AD503E"/>
    <w:rsid w:val="00AD5C3A"/>
    <w:rsid w:val="00AD601C"/>
    <w:rsid w:val="00AD7698"/>
    <w:rsid w:val="00AE1190"/>
    <w:rsid w:val="00AE2657"/>
    <w:rsid w:val="00AE4E76"/>
    <w:rsid w:val="00AE67A1"/>
    <w:rsid w:val="00AF3AE2"/>
    <w:rsid w:val="00AF4258"/>
    <w:rsid w:val="00B0064E"/>
    <w:rsid w:val="00B0240A"/>
    <w:rsid w:val="00B03328"/>
    <w:rsid w:val="00B03E04"/>
    <w:rsid w:val="00B116AA"/>
    <w:rsid w:val="00B11DA5"/>
    <w:rsid w:val="00B16C0F"/>
    <w:rsid w:val="00B27497"/>
    <w:rsid w:val="00B276D2"/>
    <w:rsid w:val="00B27B16"/>
    <w:rsid w:val="00B30B5C"/>
    <w:rsid w:val="00B31759"/>
    <w:rsid w:val="00B419F3"/>
    <w:rsid w:val="00B4215C"/>
    <w:rsid w:val="00B44E0C"/>
    <w:rsid w:val="00B44F7C"/>
    <w:rsid w:val="00B44F82"/>
    <w:rsid w:val="00B4721E"/>
    <w:rsid w:val="00B5419D"/>
    <w:rsid w:val="00B56FB9"/>
    <w:rsid w:val="00B606D7"/>
    <w:rsid w:val="00B67E15"/>
    <w:rsid w:val="00B72655"/>
    <w:rsid w:val="00B80323"/>
    <w:rsid w:val="00B819C9"/>
    <w:rsid w:val="00B82C70"/>
    <w:rsid w:val="00B8418F"/>
    <w:rsid w:val="00B87148"/>
    <w:rsid w:val="00B872FF"/>
    <w:rsid w:val="00B87CED"/>
    <w:rsid w:val="00B910B6"/>
    <w:rsid w:val="00B917A7"/>
    <w:rsid w:val="00B91E93"/>
    <w:rsid w:val="00B92F21"/>
    <w:rsid w:val="00B9341B"/>
    <w:rsid w:val="00B968B3"/>
    <w:rsid w:val="00BA08B4"/>
    <w:rsid w:val="00BA448E"/>
    <w:rsid w:val="00BA6D80"/>
    <w:rsid w:val="00BB3A6E"/>
    <w:rsid w:val="00BC31BA"/>
    <w:rsid w:val="00BC339E"/>
    <w:rsid w:val="00BD2C7D"/>
    <w:rsid w:val="00BD63BD"/>
    <w:rsid w:val="00BE4621"/>
    <w:rsid w:val="00BE52D4"/>
    <w:rsid w:val="00BE663B"/>
    <w:rsid w:val="00BE6BBD"/>
    <w:rsid w:val="00BE6FAE"/>
    <w:rsid w:val="00BE718C"/>
    <w:rsid w:val="00BF1853"/>
    <w:rsid w:val="00BF2622"/>
    <w:rsid w:val="00BF5E90"/>
    <w:rsid w:val="00BF6091"/>
    <w:rsid w:val="00BF6561"/>
    <w:rsid w:val="00BF70B8"/>
    <w:rsid w:val="00C00152"/>
    <w:rsid w:val="00C003EF"/>
    <w:rsid w:val="00C02CF6"/>
    <w:rsid w:val="00C10141"/>
    <w:rsid w:val="00C102FE"/>
    <w:rsid w:val="00C10DBC"/>
    <w:rsid w:val="00C167E6"/>
    <w:rsid w:val="00C17C91"/>
    <w:rsid w:val="00C22B5B"/>
    <w:rsid w:val="00C22F55"/>
    <w:rsid w:val="00C23108"/>
    <w:rsid w:val="00C232AD"/>
    <w:rsid w:val="00C2379E"/>
    <w:rsid w:val="00C2547D"/>
    <w:rsid w:val="00C356A9"/>
    <w:rsid w:val="00C4288F"/>
    <w:rsid w:val="00C4436A"/>
    <w:rsid w:val="00C476C9"/>
    <w:rsid w:val="00C5092A"/>
    <w:rsid w:val="00C512E1"/>
    <w:rsid w:val="00C51D13"/>
    <w:rsid w:val="00C55F7D"/>
    <w:rsid w:val="00C56901"/>
    <w:rsid w:val="00C61EC9"/>
    <w:rsid w:val="00C65A4A"/>
    <w:rsid w:val="00C708A6"/>
    <w:rsid w:val="00C74FEB"/>
    <w:rsid w:val="00C76196"/>
    <w:rsid w:val="00C84208"/>
    <w:rsid w:val="00C86E2C"/>
    <w:rsid w:val="00C93497"/>
    <w:rsid w:val="00C9428E"/>
    <w:rsid w:val="00C95863"/>
    <w:rsid w:val="00C9676B"/>
    <w:rsid w:val="00C97472"/>
    <w:rsid w:val="00CA1BB9"/>
    <w:rsid w:val="00CA2FA9"/>
    <w:rsid w:val="00CA3EE6"/>
    <w:rsid w:val="00CA52D0"/>
    <w:rsid w:val="00CA65E0"/>
    <w:rsid w:val="00CB06D7"/>
    <w:rsid w:val="00CB079B"/>
    <w:rsid w:val="00CB4987"/>
    <w:rsid w:val="00CB50E4"/>
    <w:rsid w:val="00CB5C44"/>
    <w:rsid w:val="00CB6B9E"/>
    <w:rsid w:val="00CB72F3"/>
    <w:rsid w:val="00CC1E98"/>
    <w:rsid w:val="00CC3828"/>
    <w:rsid w:val="00CC55BC"/>
    <w:rsid w:val="00CC7719"/>
    <w:rsid w:val="00CD071D"/>
    <w:rsid w:val="00CD33A3"/>
    <w:rsid w:val="00CD3E79"/>
    <w:rsid w:val="00CD650F"/>
    <w:rsid w:val="00CE0557"/>
    <w:rsid w:val="00CE36D2"/>
    <w:rsid w:val="00CE3EF4"/>
    <w:rsid w:val="00CE419B"/>
    <w:rsid w:val="00CE464F"/>
    <w:rsid w:val="00CE4ACB"/>
    <w:rsid w:val="00CE6B2B"/>
    <w:rsid w:val="00CE7226"/>
    <w:rsid w:val="00D02700"/>
    <w:rsid w:val="00D07245"/>
    <w:rsid w:val="00D14892"/>
    <w:rsid w:val="00D258A4"/>
    <w:rsid w:val="00D25992"/>
    <w:rsid w:val="00D30441"/>
    <w:rsid w:val="00D3426D"/>
    <w:rsid w:val="00D377E9"/>
    <w:rsid w:val="00D37CE0"/>
    <w:rsid w:val="00D442E5"/>
    <w:rsid w:val="00D4654A"/>
    <w:rsid w:val="00D51865"/>
    <w:rsid w:val="00D55366"/>
    <w:rsid w:val="00D56126"/>
    <w:rsid w:val="00D60AEF"/>
    <w:rsid w:val="00D612B5"/>
    <w:rsid w:val="00D65233"/>
    <w:rsid w:val="00D668A4"/>
    <w:rsid w:val="00D7037B"/>
    <w:rsid w:val="00D72AF5"/>
    <w:rsid w:val="00D75C9A"/>
    <w:rsid w:val="00D7719B"/>
    <w:rsid w:val="00D77662"/>
    <w:rsid w:val="00D85FD9"/>
    <w:rsid w:val="00D9043D"/>
    <w:rsid w:val="00D91123"/>
    <w:rsid w:val="00D91DF3"/>
    <w:rsid w:val="00D93282"/>
    <w:rsid w:val="00D9759D"/>
    <w:rsid w:val="00DA0E3B"/>
    <w:rsid w:val="00DA24B7"/>
    <w:rsid w:val="00DA44B7"/>
    <w:rsid w:val="00DA5C23"/>
    <w:rsid w:val="00DB0469"/>
    <w:rsid w:val="00DB0852"/>
    <w:rsid w:val="00DB17B7"/>
    <w:rsid w:val="00DB23EF"/>
    <w:rsid w:val="00DB5131"/>
    <w:rsid w:val="00DB54D4"/>
    <w:rsid w:val="00DB5A2F"/>
    <w:rsid w:val="00DC0388"/>
    <w:rsid w:val="00DC33BC"/>
    <w:rsid w:val="00DC4CD9"/>
    <w:rsid w:val="00DC5024"/>
    <w:rsid w:val="00DD0A88"/>
    <w:rsid w:val="00DD0C17"/>
    <w:rsid w:val="00DD21A2"/>
    <w:rsid w:val="00DD35DF"/>
    <w:rsid w:val="00DE0089"/>
    <w:rsid w:val="00DE0F8F"/>
    <w:rsid w:val="00DE1BF1"/>
    <w:rsid w:val="00DE1D0E"/>
    <w:rsid w:val="00DE3C7D"/>
    <w:rsid w:val="00DE5712"/>
    <w:rsid w:val="00DE6919"/>
    <w:rsid w:val="00DE737D"/>
    <w:rsid w:val="00DE763C"/>
    <w:rsid w:val="00DF1231"/>
    <w:rsid w:val="00DF3730"/>
    <w:rsid w:val="00DF7C99"/>
    <w:rsid w:val="00E00A6E"/>
    <w:rsid w:val="00E01ED1"/>
    <w:rsid w:val="00E032DD"/>
    <w:rsid w:val="00E0561B"/>
    <w:rsid w:val="00E10B8D"/>
    <w:rsid w:val="00E1146C"/>
    <w:rsid w:val="00E131EA"/>
    <w:rsid w:val="00E2216F"/>
    <w:rsid w:val="00E24AF7"/>
    <w:rsid w:val="00E26799"/>
    <w:rsid w:val="00E271A5"/>
    <w:rsid w:val="00E27A3C"/>
    <w:rsid w:val="00E27CFF"/>
    <w:rsid w:val="00E328AA"/>
    <w:rsid w:val="00E35E64"/>
    <w:rsid w:val="00E40AED"/>
    <w:rsid w:val="00E4100C"/>
    <w:rsid w:val="00E41A36"/>
    <w:rsid w:val="00E462B1"/>
    <w:rsid w:val="00E51FD1"/>
    <w:rsid w:val="00E54E30"/>
    <w:rsid w:val="00E55A9F"/>
    <w:rsid w:val="00E60A3D"/>
    <w:rsid w:val="00E60AB0"/>
    <w:rsid w:val="00E62442"/>
    <w:rsid w:val="00E627B1"/>
    <w:rsid w:val="00E62992"/>
    <w:rsid w:val="00E65D06"/>
    <w:rsid w:val="00E72113"/>
    <w:rsid w:val="00E77CCF"/>
    <w:rsid w:val="00E841D5"/>
    <w:rsid w:val="00E856B1"/>
    <w:rsid w:val="00E8585C"/>
    <w:rsid w:val="00E912F5"/>
    <w:rsid w:val="00E93711"/>
    <w:rsid w:val="00E93750"/>
    <w:rsid w:val="00E956EC"/>
    <w:rsid w:val="00EA6017"/>
    <w:rsid w:val="00EA73C6"/>
    <w:rsid w:val="00EA7B88"/>
    <w:rsid w:val="00EB0EBE"/>
    <w:rsid w:val="00EB2B52"/>
    <w:rsid w:val="00EB4204"/>
    <w:rsid w:val="00EB54E3"/>
    <w:rsid w:val="00ED1581"/>
    <w:rsid w:val="00ED2F2E"/>
    <w:rsid w:val="00ED573E"/>
    <w:rsid w:val="00ED7C79"/>
    <w:rsid w:val="00ED7FFB"/>
    <w:rsid w:val="00EE1E1E"/>
    <w:rsid w:val="00EE2652"/>
    <w:rsid w:val="00F04569"/>
    <w:rsid w:val="00F045FF"/>
    <w:rsid w:val="00F06211"/>
    <w:rsid w:val="00F1551A"/>
    <w:rsid w:val="00F21094"/>
    <w:rsid w:val="00F2145D"/>
    <w:rsid w:val="00F247F0"/>
    <w:rsid w:val="00F24F5E"/>
    <w:rsid w:val="00F25E85"/>
    <w:rsid w:val="00F273A3"/>
    <w:rsid w:val="00F35076"/>
    <w:rsid w:val="00F368EE"/>
    <w:rsid w:val="00F373E3"/>
    <w:rsid w:val="00F42563"/>
    <w:rsid w:val="00F44E64"/>
    <w:rsid w:val="00F46516"/>
    <w:rsid w:val="00F5019C"/>
    <w:rsid w:val="00F5211D"/>
    <w:rsid w:val="00F5489A"/>
    <w:rsid w:val="00F622A3"/>
    <w:rsid w:val="00F628C3"/>
    <w:rsid w:val="00F669C7"/>
    <w:rsid w:val="00F75E66"/>
    <w:rsid w:val="00F76A54"/>
    <w:rsid w:val="00F777D0"/>
    <w:rsid w:val="00F77ACD"/>
    <w:rsid w:val="00F82A70"/>
    <w:rsid w:val="00F87964"/>
    <w:rsid w:val="00F90C56"/>
    <w:rsid w:val="00FB786C"/>
    <w:rsid w:val="00FC6A57"/>
    <w:rsid w:val="00FD1EF2"/>
    <w:rsid w:val="00FD2980"/>
    <w:rsid w:val="00FD3BCE"/>
    <w:rsid w:val="00FE30B8"/>
    <w:rsid w:val="00FE42A1"/>
    <w:rsid w:val="00FF3848"/>
    <w:rsid w:val="00FF41C4"/>
    <w:rsid w:val="00FF473F"/>
    <w:rsid w:val="00FF5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12395"/>
  <w15:docId w15:val="{4FEC998A-E249-42CC-9390-46B8D0FE5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7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49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71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1729</Words>
  <Characters>9861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 кабинет</dc:creator>
  <cp:lastModifiedBy>Синегаева Оксана</cp:lastModifiedBy>
  <cp:revision>3</cp:revision>
  <dcterms:created xsi:type="dcterms:W3CDTF">2019-09-10T12:30:00Z</dcterms:created>
  <dcterms:modified xsi:type="dcterms:W3CDTF">2019-09-12T13:08:00Z</dcterms:modified>
</cp:coreProperties>
</file>