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64F" w:rsidRPr="00B0714F" w:rsidRDefault="00D0464F" w:rsidP="00D0464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B07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№1 </w:t>
      </w:r>
    </w:p>
    <w:p w:rsidR="00D0464F" w:rsidRPr="00B0714F" w:rsidRDefault="00D0464F" w:rsidP="00D0464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7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приказу отдела образования </w:t>
      </w:r>
    </w:p>
    <w:p w:rsidR="0083441F" w:rsidRDefault="00D0464F" w:rsidP="00EF1ED5">
      <w:pPr>
        <w:spacing w:after="0" w:line="240" w:lineRule="auto"/>
        <w:jc w:val="right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EF1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AA1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11.03.2020</w:t>
      </w:r>
      <w:r w:rsidR="00EF1ED5" w:rsidRPr="00EF1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1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№186</w:t>
      </w:r>
    </w:p>
    <w:p w:rsidR="0083441F" w:rsidRDefault="0083441F" w:rsidP="0083441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C83539" w:rsidRDefault="007E75E8" w:rsidP="00C8353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 Полужирный" w:eastAsia="Calibri" w:hAnsi="Times New Roman Полужирный" w:cs="Times New Roman"/>
          <w:b/>
          <w:sz w:val="28"/>
          <w:szCs w:val="28"/>
        </w:rPr>
        <w:t>М</w:t>
      </w:r>
      <w:r w:rsidR="0083441F" w:rsidRPr="00C83539">
        <w:rPr>
          <w:rFonts w:ascii="Times New Roman Полужирный" w:eastAsia="Calibri" w:hAnsi="Times New Roman Полужирный" w:cs="Times New Roman"/>
          <w:b/>
          <w:sz w:val="28"/>
          <w:szCs w:val="28"/>
        </w:rPr>
        <w:t>униципальн</w:t>
      </w:r>
      <w:r>
        <w:rPr>
          <w:rFonts w:ascii="Times New Roman Полужирный" w:eastAsia="Calibri" w:hAnsi="Times New Roman Полужирный" w:cs="Times New Roman"/>
          <w:b/>
          <w:sz w:val="28"/>
          <w:szCs w:val="28"/>
        </w:rPr>
        <w:t>ая программа</w:t>
      </w:r>
      <w:r w:rsidR="0083441F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</w:t>
      </w:r>
    </w:p>
    <w:p w:rsidR="0083441F" w:rsidRDefault="007E75E8" w:rsidP="00C835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«Повышение</w:t>
      </w:r>
      <w:r w:rsidR="00C835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качества образования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общеобразовательных организациях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Грязинского</w:t>
      </w:r>
      <w:proofErr w:type="spellEnd"/>
      <w:r w:rsidR="00786F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786F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района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</w:p>
    <w:p w:rsidR="00C83539" w:rsidRDefault="00C83539" w:rsidP="00C835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133F3" w:rsidRPr="007133F3" w:rsidRDefault="007E75E8" w:rsidP="007133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 1. П</w:t>
      </w:r>
      <w:r w:rsidR="007133F3" w:rsidRPr="007133F3">
        <w:rPr>
          <w:rFonts w:ascii="Times New Roman" w:eastAsia="Calibri" w:hAnsi="Times New Roman" w:cs="Times New Roman"/>
          <w:b/>
          <w:sz w:val="28"/>
          <w:szCs w:val="28"/>
        </w:rPr>
        <w:t xml:space="preserve">аспорт </w:t>
      </w: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7133F3" w:rsidRPr="007133F3">
        <w:rPr>
          <w:rFonts w:ascii="Times New Roman" w:eastAsia="Calibri" w:hAnsi="Times New Roman" w:cs="Times New Roman"/>
          <w:b/>
          <w:sz w:val="28"/>
          <w:szCs w:val="28"/>
        </w:rPr>
        <w:t xml:space="preserve">рограммы </w:t>
      </w:r>
    </w:p>
    <w:p w:rsidR="007133F3" w:rsidRDefault="007133F3" w:rsidP="007133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CC51D7" w:rsidTr="00CC51D7">
        <w:tc>
          <w:tcPr>
            <w:tcW w:w="3114" w:type="dxa"/>
            <w:tcBorders>
              <w:top w:val="single" w:sz="4" w:space="0" w:color="auto"/>
            </w:tcBorders>
          </w:tcPr>
          <w:p w:rsidR="00CC51D7" w:rsidRPr="006A0B3F" w:rsidRDefault="00CC51D7" w:rsidP="00CC51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0B3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C51D7" w:rsidRPr="006A0B3F" w:rsidRDefault="00CC51D7" w:rsidP="000C2569">
            <w:pPr>
              <w:rPr>
                <w:sz w:val="28"/>
                <w:szCs w:val="28"/>
              </w:rPr>
            </w:pPr>
            <w:r w:rsidRPr="006A0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7836E9" w:rsidRPr="006A0B3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A0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качества образования в </w:t>
            </w:r>
            <w:r w:rsidR="00760496" w:rsidRPr="006A0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школах </w:t>
            </w:r>
            <w:proofErr w:type="spellStart"/>
            <w:r w:rsidR="007E75E8" w:rsidRPr="006A0B3F">
              <w:rPr>
                <w:rFonts w:ascii="Times New Roman" w:eastAsia="Times New Roman" w:hAnsi="Times New Roman" w:cs="Times New Roman"/>
                <w:sz w:val="28"/>
                <w:szCs w:val="28"/>
              </w:rPr>
              <w:t>Грязинского</w:t>
            </w:r>
            <w:proofErr w:type="spellEnd"/>
            <w:r w:rsidR="007E75E8" w:rsidRPr="006A0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A0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0496" w:rsidRPr="006A0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6A0B3F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0C256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C51D7" w:rsidTr="00CC51D7">
        <w:tc>
          <w:tcPr>
            <w:tcW w:w="3114" w:type="dxa"/>
          </w:tcPr>
          <w:p w:rsidR="00CC51D7" w:rsidRPr="006A0B3F" w:rsidRDefault="00CC51D7" w:rsidP="00CC51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0B3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520" w:type="dxa"/>
          </w:tcPr>
          <w:p w:rsidR="00CC51D7" w:rsidRPr="006A0B3F" w:rsidRDefault="00CC51D7" w:rsidP="007E75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0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  <w:proofErr w:type="spellStart"/>
            <w:r w:rsidR="007E75E8" w:rsidRPr="006A0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Грязинского</w:t>
            </w:r>
            <w:proofErr w:type="spellEnd"/>
            <w:r w:rsidR="007E75E8" w:rsidRPr="006A0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</w:t>
            </w:r>
            <w:r w:rsidRPr="006A0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7E75E8" w:rsidRPr="006A0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CC51D7" w:rsidTr="00CC1E95">
        <w:tc>
          <w:tcPr>
            <w:tcW w:w="3114" w:type="dxa"/>
          </w:tcPr>
          <w:p w:rsidR="00CC51D7" w:rsidRPr="006A0B3F" w:rsidRDefault="00CC51D7" w:rsidP="00CC51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0B3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Основные исполнители программы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C51D7" w:rsidRPr="006A0B3F" w:rsidRDefault="00CC51D7" w:rsidP="007E75E8">
            <w:pPr>
              <w:jc w:val="both"/>
              <w:rPr>
                <w:sz w:val="28"/>
                <w:szCs w:val="28"/>
              </w:rPr>
            </w:pPr>
            <w:r w:rsidRPr="006A0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 w:rsidR="007E75E8" w:rsidRPr="006A0B3F">
              <w:rPr>
                <w:rFonts w:ascii="Times New Roman" w:eastAsia="Times New Roman" w:hAnsi="Times New Roman" w:cs="Times New Roman"/>
                <w:sz w:val="28"/>
                <w:szCs w:val="28"/>
              </w:rPr>
              <w:t>Грязинского</w:t>
            </w:r>
            <w:proofErr w:type="spellEnd"/>
            <w:r w:rsidR="007E75E8" w:rsidRPr="006A0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6A0B3F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  <w:r w:rsidR="007E75E8" w:rsidRPr="006A0B3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A0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– Отдел образования), муниципальные бюджетные общеобразовательные организации</w:t>
            </w:r>
          </w:p>
        </w:tc>
      </w:tr>
      <w:tr w:rsidR="00CC51D7" w:rsidTr="00CC1E95">
        <w:tc>
          <w:tcPr>
            <w:tcW w:w="3114" w:type="dxa"/>
          </w:tcPr>
          <w:p w:rsidR="00CC51D7" w:rsidRPr="006A0B3F" w:rsidRDefault="00CC51D7" w:rsidP="00CC51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0B3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C51D7" w:rsidRPr="006A0B3F" w:rsidRDefault="00CC51D7" w:rsidP="007E75E8">
            <w:pPr>
              <w:jc w:val="both"/>
              <w:rPr>
                <w:sz w:val="28"/>
                <w:szCs w:val="28"/>
              </w:rPr>
            </w:pPr>
            <w:r w:rsidRPr="006A0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Повысить эффективность системы управления качеством образования в общеобразовательных организациях </w:t>
            </w:r>
            <w:proofErr w:type="spellStart"/>
            <w:r w:rsidR="007E75E8" w:rsidRPr="006A0B3F">
              <w:rPr>
                <w:rFonts w:ascii="Times New Roman" w:eastAsia="Times New Roman" w:hAnsi="Times New Roman" w:cs="Times New Roman"/>
                <w:sz w:val="28"/>
                <w:szCs w:val="28"/>
              </w:rPr>
              <w:t>Грязинского</w:t>
            </w:r>
            <w:proofErr w:type="spellEnd"/>
            <w:r w:rsidR="007E75E8" w:rsidRPr="006A0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86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6A0B3F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CC51D7" w:rsidTr="00CC1E95">
        <w:tc>
          <w:tcPr>
            <w:tcW w:w="3114" w:type="dxa"/>
          </w:tcPr>
          <w:p w:rsidR="00CC51D7" w:rsidRPr="004F4A74" w:rsidRDefault="00CC51D7" w:rsidP="00CC51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6A0B3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60496" w:rsidRPr="00DA7721" w:rsidRDefault="00760496" w:rsidP="00760496">
            <w:pPr>
              <w:tabs>
                <w:tab w:val="left" w:pos="680"/>
              </w:tabs>
              <w:jc w:val="both"/>
              <w:rPr>
                <w:sz w:val="28"/>
                <w:szCs w:val="28"/>
              </w:rPr>
            </w:pPr>
            <w:r w:rsidRPr="00DA772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ресурсное наполнение школ, имеющих наиболее сложные контингенты учащихся, находящиеся в отдаленных территориях, оборудованием и специалистами.</w:t>
            </w:r>
          </w:p>
          <w:p w:rsidR="00760496" w:rsidRPr="00DA7721" w:rsidRDefault="00760496" w:rsidP="0076049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A772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создание на школьном уровне среды, поддерживающей обучение и создающей возможности для индивидуализации подходов к преподаванию.</w:t>
            </w:r>
          </w:p>
          <w:p w:rsidR="00760496" w:rsidRPr="00DA7721" w:rsidRDefault="00760496" w:rsidP="0076049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A7721">
              <w:rPr>
                <w:rFonts w:eastAsia="Times New Roman"/>
                <w:sz w:val="28"/>
                <w:szCs w:val="28"/>
              </w:rPr>
              <w:t xml:space="preserve"> </w:t>
            </w:r>
            <w:r w:rsidR="005A243A" w:rsidRPr="005A24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Совершенствовать </w:t>
            </w:r>
            <w:r w:rsidRPr="005A243A">
              <w:rPr>
                <w:rFonts w:ascii="Times New Roman" w:eastAsia="Times New Roman" w:hAnsi="Times New Roman" w:cs="Times New Roman"/>
                <w:sz w:val="28"/>
                <w:szCs w:val="28"/>
              </w:rPr>
              <w:t>гори</w:t>
            </w:r>
            <w:r w:rsidRPr="00DA7721">
              <w:rPr>
                <w:rFonts w:ascii="Times New Roman" w:eastAsia="Times New Roman" w:hAnsi="Times New Roman" w:cs="Times New Roman"/>
                <w:sz w:val="28"/>
                <w:szCs w:val="28"/>
              </w:rPr>
              <w:t>зонтальное (сетевое) партнерство школ.</w:t>
            </w:r>
          </w:p>
          <w:p w:rsidR="00760496" w:rsidRPr="005A6B6A" w:rsidRDefault="00760496" w:rsidP="007604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r w:rsidRPr="005A6B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озда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вать</w:t>
            </w:r>
            <w:r w:rsidRPr="005A6B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услови</w:t>
            </w:r>
            <w:r w:rsidR="00786F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</w:t>
            </w:r>
            <w:r w:rsidRPr="005A6B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для выравнивания возможностей доступа обучающихся к современным </w:t>
            </w:r>
            <w:r w:rsidR="00DD71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условиям</w:t>
            </w:r>
            <w:r w:rsidRPr="005A6B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обучения и образовательным ресурсам в соответствии с ФГОС ОО; </w:t>
            </w:r>
          </w:p>
          <w:p w:rsidR="005A243A" w:rsidRDefault="00760496" w:rsidP="0076049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A7721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r w:rsidRPr="005A6B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повышение профессиональной компетенции педагогических коллективов, развитие личности учителя;</w:t>
            </w:r>
          </w:p>
          <w:p w:rsidR="00760496" w:rsidRPr="005A6B6A" w:rsidRDefault="005A243A" w:rsidP="007604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Обеспечить распространение опыта по повышению качества </w:t>
            </w:r>
            <w:r w:rsidR="00B655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образования в школах с низкими результатами обучения и в школах, функционирующих в неблагоприятных социальных условиях в формате методических мероприятий, семинаров, публикаций;</w:t>
            </w:r>
            <w:r w:rsidR="00760496" w:rsidRPr="005A6B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760496" w:rsidRPr="005A6B6A" w:rsidRDefault="00760496" w:rsidP="007604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Обеспечить </w:t>
            </w:r>
            <w:r w:rsidRPr="005A6B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</w:t>
            </w:r>
            <w:r w:rsidRPr="005A6B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эффективной работы с обучающимися</w:t>
            </w:r>
            <w:r w:rsidR="00786F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Pr="005A6B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испытывающими сложности в освоении ООП.</w:t>
            </w:r>
          </w:p>
          <w:p w:rsidR="00CC51D7" w:rsidRPr="004F4A74" w:rsidRDefault="00CC51D7" w:rsidP="007E75E8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CC51D7" w:rsidTr="00CC51D7">
        <w:tc>
          <w:tcPr>
            <w:tcW w:w="3114" w:type="dxa"/>
          </w:tcPr>
          <w:p w:rsidR="00CC51D7" w:rsidRPr="004F4A74" w:rsidRDefault="00CC51D7" w:rsidP="00CC51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6A0B3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Основные показатели (индикаторы)</w:t>
            </w:r>
          </w:p>
        </w:tc>
        <w:tc>
          <w:tcPr>
            <w:tcW w:w="6520" w:type="dxa"/>
          </w:tcPr>
          <w:p w:rsidR="00760496" w:rsidRDefault="00760496" w:rsidP="006A0B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1) развитие муниципальной образовательной системы:</w:t>
            </w:r>
          </w:p>
          <w:p w:rsidR="00760496" w:rsidRPr="00EC0819" w:rsidRDefault="00760496" w:rsidP="006A0B3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08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EC08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доля школ, функционирующих в неблагоприятных социальных условиях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B655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2020г.-</w:t>
            </w:r>
            <w:r w:rsidR="00B655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%</w:t>
            </w:r>
            <w:r w:rsidRPr="00EC08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  <w:p w:rsidR="00760496" w:rsidRDefault="00760496" w:rsidP="006A0B3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08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доля школ, показывающих низкие образовательные результаты обучающихся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B655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2020г.-</w:t>
            </w:r>
            <w:r w:rsidR="00B655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%</w:t>
            </w:r>
            <w:r w:rsidRPr="00EC08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  <w:p w:rsidR="00760496" w:rsidRDefault="00760496" w:rsidP="006A0B3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670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доля школ с низкими результатами обучения и школ, функционирующих в неблагоприятных социальных условиях, в которых обеспечены условия равного доступа к получению качест</w:t>
            </w:r>
            <w:r w:rsidR="00786F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венного общего образования каждым</w:t>
            </w:r>
            <w:r w:rsidRPr="00D670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ребенк</w:t>
            </w:r>
            <w:r w:rsidR="00786F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ом</w:t>
            </w:r>
            <w:r w:rsidRPr="00D670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независимо от места жительства, социального статуса и материального положения семей, в том числе с использованием дистанционных образовательных технологий, в общем количестве таких организаций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-100%</w:t>
            </w:r>
            <w:r w:rsidRPr="00D670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  <w:p w:rsidR="00760496" w:rsidRPr="00D6706A" w:rsidRDefault="00760496" w:rsidP="006A0B3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доля образовательных организаций, </w:t>
            </w:r>
            <w:r w:rsidRPr="00D670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укомплектованн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ых</w:t>
            </w:r>
            <w:r w:rsidRPr="00D670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педагогическими кадрами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соответствии с требованиями основных образовательных программ-100%</w:t>
            </w:r>
            <w:r w:rsidRPr="00D670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; </w:t>
            </w:r>
          </w:p>
          <w:p w:rsidR="00760496" w:rsidRDefault="00760496" w:rsidP="006A0B3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доля </w:t>
            </w:r>
            <w:r w:rsidRPr="00436F4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детей школьного возраста</w:t>
            </w:r>
            <w:r w:rsidR="00786F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которые</w:t>
            </w:r>
            <w:r w:rsidRPr="00436F4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получат возможность по выбору получать доступные качественные услуги дополнительного образования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87%;</w:t>
            </w:r>
          </w:p>
          <w:p w:rsidR="00760496" w:rsidRPr="00D6706A" w:rsidRDefault="00760496" w:rsidP="006A0B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2) развитие кадрового потенциала:</w:t>
            </w:r>
          </w:p>
          <w:p w:rsidR="00760496" w:rsidRPr="00D6706A" w:rsidRDefault="00760496" w:rsidP="006A0B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0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доля педагогических работников образовательных организаций, прошедших переподготовку или повышение квалификации по актуальным вопросам повышения качества образования обучающихся в соответствии с ФГОС ОО, в общей численности педагогических работников, работающих в данных образовательных организациях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-95%</w:t>
            </w:r>
            <w:r w:rsidRPr="00D670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; </w:t>
            </w:r>
          </w:p>
          <w:p w:rsidR="00760496" w:rsidRDefault="00760496" w:rsidP="006A0B3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6F4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3) повышение </w:t>
            </w:r>
            <w:proofErr w:type="gramStart"/>
            <w:r w:rsidRPr="00436F4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образовательных результатов</w:t>
            </w:r>
            <w:proofErr w:type="gramEnd"/>
            <w:r w:rsidRPr="00436F4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обучающихся:</w:t>
            </w:r>
          </w:p>
          <w:p w:rsidR="00760496" w:rsidRPr="00D6706A" w:rsidRDefault="00760496" w:rsidP="006A0B3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доля образовательных организаций, в которых обучающиеся успешно прошли </w:t>
            </w:r>
            <w:r w:rsidRPr="00D670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государственную итоговую аттестацию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="00786F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%</w:t>
            </w:r>
            <w:r w:rsidRPr="00D670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; </w:t>
            </w:r>
          </w:p>
          <w:p w:rsidR="00760496" w:rsidRDefault="00760496" w:rsidP="006A0B3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670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доля школ, обучающиеся которых продемонстрировали более высокие результаты обучения по итогам учебного года, среди школ с низкими результатами обучения и школ, функционирующих в неблагоприятных социальных условиях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- 50%;</w:t>
            </w:r>
          </w:p>
          <w:p w:rsidR="00B655A0" w:rsidRDefault="00B655A0" w:rsidP="006A0B3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-доля общеобразовательных организаций, в которых произошло улучшение образовательных результатов обучающихся, по данным внешней оценки качества образования (результаты ЕГЭ, ОГЭ)-20%;</w:t>
            </w:r>
          </w:p>
          <w:p w:rsidR="00760496" w:rsidRDefault="00760496" w:rsidP="006A0B3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доля учащихся, принимающих участие в школьном этапе Всероссийской олимпиады школьников-</w:t>
            </w:r>
            <w:r w:rsidR="00B655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%.</w:t>
            </w:r>
          </w:p>
          <w:p w:rsidR="00CC51D7" w:rsidRPr="004F4A74" w:rsidRDefault="00CC51D7" w:rsidP="00D40C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51D7" w:rsidTr="00CC51D7">
        <w:tc>
          <w:tcPr>
            <w:tcW w:w="3114" w:type="dxa"/>
          </w:tcPr>
          <w:p w:rsidR="00CC51D7" w:rsidRPr="00760496" w:rsidRDefault="00CC51D7" w:rsidP="00CC51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4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520" w:type="dxa"/>
          </w:tcPr>
          <w:p w:rsidR="00CC51D7" w:rsidRPr="00760496" w:rsidRDefault="00D40C0A" w:rsidP="00B655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496">
              <w:rPr>
                <w:rFonts w:ascii="Times New Roman" w:eastAsia="Calibri" w:hAnsi="Times New Roman" w:cs="Times New Roman"/>
                <w:sz w:val="28"/>
                <w:szCs w:val="28"/>
              </w:rPr>
              <w:t>2020 г.</w:t>
            </w:r>
          </w:p>
        </w:tc>
      </w:tr>
      <w:tr w:rsidR="00CC51D7" w:rsidTr="00CC51D7">
        <w:tc>
          <w:tcPr>
            <w:tcW w:w="3114" w:type="dxa"/>
          </w:tcPr>
          <w:p w:rsidR="00CC51D7" w:rsidRPr="00760496" w:rsidRDefault="00CC51D7" w:rsidP="00CC51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4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6520" w:type="dxa"/>
          </w:tcPr>
          <w:p w:rsidR="00CC51D7" w:rsidRPr="00760496" w:rsidRDefault="00C214C1" w:rsidP="00CC51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4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появление в муниципальной системе современной модели поддержки школ с низкими результатами </w:t>
            </w:r>
            <w:r w:rsidR="00786F3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60496">
              <w:rPr>
                <w:rFonts w:ascii="Times New Roman" w:eastAsia="Calibri" w:hAnsi="Times New Roman" w:cs="Times New Roman"/>
                <w:sz w:val="28"/>
                <w:szCs w:val="28"/>
              </w:rPr>
              <w:t>бучения и школ, функционирующих в неблагоприятных социальных условиях, включающей в себя механизмы финансовой и методической поддержки таких школ с учетом особенностей их функционирования;</w:t>
            </w:r>
          </w:p>
          <w:p w:rsidR="00C214C1" w:rsidRPr="00760496" w:rsidRDefault="00C214C1" w:rsidP="00C214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496"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формирование оперативной модели управления качеством образования на муниципальном уровн</w:t>
            </w:r>
            <w:r w:rsidR="00760496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76049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C214C1" w:rsidRPr="004F4A74" w:rsidRDefault="00C214C1" w:rsidP="00C214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760496"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формирование муниципальной модели профессионального развития педагогов</w:t>
            </w:r>
            <w:r w:rsidR="00786F3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CC51D7" w:rsidTr="00CC51D7">
        <w:tc>
          <w:tcPr>
            <w:tcW w:w="3114" w:type="dxa"/>
          </w:tcPr>
          <w:p w:rsidR="00CC51D7" w:rsidRPr="00760496" w:rsidRDefault="00CC51D7" w:rsidP="00CC51D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4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Ожидаемые результаты реализации</w:t>
            </w:r>
          </w:p>
        </w:tc>
        <w:tc>
          <w:tcPr>
            <w:tcW w:w="6520" w:type="dxa"/>
          </w:tcPr>
          <w:p w:rsidR="00760496" w:rsidRDefault="00760496" w:rsidP="006A0B3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F65F1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привлечение в отрасль высококвалифицированных кадров, а также молодых специалистов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  <w:p w:rsidR="00760496" w:rsidRDefault="00760496" w:rsidP="006A0B3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F65F1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совершенствование системы работы с талантливыми детьми и подростками;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60496" w:rsidRDefault="00760496" w:rsidP="006A0B3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F65F1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в образовательных организациях условий, отвечающих современным требованиям к образовательному процессу, в том числе в части сохранения и укрепления здоровья обучающихся и воспитанников;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60496" w:rsidRDefault="00760496" w:rsidP="006A0B3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F65F1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привлечение новых информационных сервисов, систем и технологий обучения, электронных образовательных ресурсов нового поколения;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60496" w:rsidRDefault="00760496" w:rsidP="006A0B3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F65F1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включение информационно-коммуникационных технологий в процесс управления образованием на всех уровнях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CC51D7" w:rsidRPr="00760496" w:rsidRDefault="00CC51D7" w:rsidP="00CC5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51D7" w:rsidTr="00CC51D7">
        <w:tc>
          <w:tcPr>
            <w:tcW w:w="3114" w:type="dxa"/>
          </w:tcPr>
          <w:p w:rsidR="00CC51D7" w:rsidRPr="00760496" w:rsidRDefault="00CC51D7" w:rsidP="00CC51D7">
            <w:pPr>
              <w:ind w:firstLine="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4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Контроль реализации программы </w:t>
            </w:r>
          </w:p>
        </w:tc>
        <w:tc>
          <w:tcPr>
            <w:tcW w:w="6520" w:type="dxa"/>
          </w:tcPr>
          <w:p w:rsidR="00CC51D7" w:rsidRPr="00760496" w:rsidRDefault="00C214C1" w:rsidP="005D28D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 w:rsidR="005D28DF" w:rsidRPr="00760496">
              <w:rPr>
                <w:rFonts w:ascii="Times New Roman" w:eastAsia="Times New Roman" w:hAnsi="Times New Roman" w:cs="Times New Roman"/>
                <w:sz w:val="28"/>
                <w:szCs w:val="28"/>
              </w:rPr>
              <w:t>Грязинского</w:t>
            </w:r>
            <w:proofErr w:type="spellEnd"/>
            <w:r w:rsidR="005D28DF" w:rsidRPr="00760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049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</w:t>
            </w:r>
            <w:r w:rsidR="005D28DF" w:rsidRPr="0076049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CC51D7" w:rsidRDefault="00CC51D7" w:rsidP="00CC51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33F3" w:rsidRPr="00FF483C" w:rsidRDefault="007133F3" w:rsidP="007133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483C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FF483C">
        <w:rPr>
          <w:rFonts w:ascii="Times New Roman" w:eastAsia="Calibri" w:hAnsi="Times New Roman" w:cs="Times New Roman"/>
          <w:b/>
          <w:bCs/>
          <w:sz w:val="28"/>
          <w:szCs w:val="28"/>
        </w:rPr>
        <w:t>Анализ проблемы обеспечения качества образования в муниципальной образовательной системе</w:t>
      </w:r>
      <w:r w:rsidRPr="00FF483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13025" w:rsidRPr="00901CFC" w:rsidRDefault="00B13025" w:rsidP="003253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CFC">
        <w:rPr>
          <w:rFonts w:ascii="Times New Roman" w:hAnsi="Times New Roman" w:cs="Times New Roman"/>
          <w:sz w:val="28"/>
          <w:szCs w:val="28"/>
        </w:rPr>
        <w:t xml:space="preserve">В 2019 году в 9-х классах обучалось 729 выпускников, сдавали экзамены 726 выпускников, 3 человека – были не допущены до итоговой аттестации </w:t>
      </w:r>
      <w:r w:rsidRPr="00901CFC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 w:rsidRPr="00901CFC">
        <w:rPr>
          <w:rFonts w:ascii="Times New Roman" w:hAnsi="Times New Roman" w:cs="Times New Roman"/>
          <w:sz w:val="28"/>
          <w:szCs w:val="28"/>
        </w:rPr>
        <w:t xml:space="preserve">школа 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д.Кубань</w:t>
      </w:r>
      <w:proofErr w:type="spellEnd"/>
      <w:proofErr w:type="gramEnd"/>
      <w:r w:rsidRPr="00901CFC">
        <w:rPr>
          <w:rFonts w:ascii="Times New Roman" w:hAnsi="Times New Roman" w:cs="Times New Roman"/>
          <w:sz w:val="28"/>
          <w:szCs w:val="28"/>
        </w:rPr>
        <w:t xml:space="preserve"> –Овсянников Максим, СОШ №4- Воробьева Вера, СОШ №12- Сахарова Кристина).</w:t>
      </w:r>
    </w:p>
    <w:p w:rsidR="00B13025" w:rsidRPr="00901CFC" w:rsidRDefault="00B13025" w:rsidP="003253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CFC">
        <w:rPr>
          <w:rFonts w:ascii="Times New Roman" w:hAnsi="Times New Roman" w:cs="Times New Roman"/>
          <w:sz w:val="28"/>
          <w:szCs w:val="28"/>
        </w:rPr>
        <w:t xml:space="preserve">В форме ГВЭ русский язык и математику, по медицинским показаниям, сдавали 11 выпускников (МБОУ СОШ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с.Бутырки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- 1ч., МБОУ ООШ с.Петровка-2ч., МБОУ ООШ </w:t>
      </w:r>
      <w:proofErr w:type="spellStart"/>
      <w:proofErr w:type="gramStart"/>
      <w:r w:rsidRPr="00901CFC">
        <w:rPr>
          <w:rFonts w:ascii="Times New Roman" w:hAnsi="Times New Roman" w:cs="Times New Roman"/>
          <w:sz w:val="28"/>
          <w:szCs w:val="28"/>
        </w:rPr>
        <w:t>п.свх</w:t>
      </w:r>
      <w:proofErr w:type="gramEnd"/>
      <w:r w:rsidRPr="00901CFC">
        <w:rPr>
          <w:rFonts w:ascii="Times New Roman" w:hAnsi="Times New Roman" w:cs="Times New Roman"/>
          <w:sz w:val="28"/>
          <w:szCs w:val="28"/>
        </w:rPr>
        <w:t>.Песковатский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- 1ч., МБОУ СОШ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с.Карамышево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>- 1ч.,  МБОУ СОШ №5-2 ч., МБОУ СОШ №4- 1 ч., МБОУ СОШ №10-1ч., МБОУ гимназия №3-2ч.).</w:t>
      </w:r>
    </w:p>
    <w:p w:rsidR="00B13025" w:rsidRPr="00901CFC" w:rsidRDefault="00B13025" w:rsidP="003253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CFC">
        <w:rPr>
          <w:rFonts w:ascii="Times New Roman" w:hAnsi="Times New Roman" w:cs="Times New Roman"/>
          <w:sz w:val="28"/>
          <w:szCs w:val="28"/>
        </w:rPr>
        <w:t>С экзаменом по русскому языку (после пересдачи) справились все выпускники 9-х классов.</w:t>
      </w:r>
    </w:p>
    <w:p w:rsidR="00B13025" w:rsidRPr="00901CFC" w:rsidRDefault="00B13025" w:rsidP="003253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CFC">
        <w:rPr>
          <w:rFonts w:ascii="Times New Roman" w:hAnsi="Times New Roman" w:cs="Times New Roman"/>
          <w:sz w:val="28"/>
          <w:szCs w:val="28"/>
        </w:rPr>
        <w:t xml:space="preserve">Низкое качество знаний показали выпускники школ с.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Бутырки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 (35,7%),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с.Карамышево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 (33%), с. Коробовка (33,3%). Этим школам необходимо пересмотреть систему подготовки детей к экзаменам и качество преподавания русского языка.  </w:t>
      </w:r>
    </w:p>
    <w:p w:rsidR="00B13025" w:rsidRPr="00901CFC" w:rsidRDefault="00B13025" w:rsidP="003253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CFC">
        <w:rPr>
          <w:rFonts w:ascii="Times New Roman" w:hAnsi="Times New Roman" w:cs="Times New Roman"/>
          <w:sz w:val="28"/>
          <w:szCs w:val="28"/>
        </w:rPr>
        <w:t>Математику также сдали все 726 выпускников, после пересдачи.</w:t>
      </w:r>
    </w:p>
    <w:p w:rsidR="00B13025" w:rsidRPr="00901CFC" w:rsidRDefault="00B13025" w:rsidP="003253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CFC">
        <w:rPr>
          <w:rFonts w:ascii="Times New Roman" w:hAnsi="Times New Roman" w:cs="Times New Roman"/>
          <w:sz w:val="28"/>
          <w:szCs w:val="28"/>
        </w:rPr>
        <w:t xml:space="preserve">В форме ОГЭ математику сдавали 715 человек. Низкие результаты в школах с.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Бутырки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 (14,3%), с. Коробовка (16,63%), с. Петровка (11,1%), с. Сошки (18,75%),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В.Телелюй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 (0%). И это при том, что задания все были даны из открытого банка ФИПИ. Несмотря на это вторую часть решали единицы.  Из 715 </w:t>
      </w:r>
      <w:proofErr w:type="gramStart"/>
      <w:r w:rsidRPr="00901CFC">
        <w:rPr>
          <w:rFonts w:ascii="Times New Roman" w:hAnsi="Times New Roman" w:cs="Times New Roman"/>
          <w:sz w:val="28"/>
          <w:szCs w:val="28"/>
        </w:rPr>
        <w:t>человек  только</w:t>
      </w:r>
      <w:proofErr w:type="gramEnd"/>
      <w:r w:rsidRPr="00901CFC">
        <w:rPr>
          <w:rFonts w:ascii="Times New Roman" w:hAnsi="Times New Roman" w:cs="Times New Roman"/>
          <w:sz w:val="28"/>
          <w:szCs w:val="28"/>
        </w:rPr>
        <w:t xml:space="preserve">  46  получили «5».  </w:t>
      </w:r>
    </w:p>
    <w:p w:rsidR="00B13025" w:rsidRPr="00901CFC" w:rsidRDefault="00B13025" w:rsidP="003253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CFC">
        <w:rPr>
          <w:rFonts w:ascii="Times New Roman" w:hAnsi="Times New Roman" w:cs="Times New Roman"/>
          <w:sz w:val="28"/>
          <w:szCs w:val="28"/>
        </w:rPr>
        <w:t xml:space="preserve">В школах с.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Бутырки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, с. Коробовка низкое качество знаний учащихся и по русскому языку, и по математике. Со стороны администрации этих школ и учителей ослаблен контроль за подготовкой учащихся к итоговой аттестации. Необходимо пересмотреть систему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 контроля. Каждый учитель, администратор должен нести персональную ответственность за качество обучения детей.</w:t>
      </w:r>
    </w:p>
    <w:p w:rsidR="00B13025" w:rsidRPr="00901CFC" w:rsidRDefault="00B13025" w:rsidP="003253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CFC">
        <w:rPr>
          <w:rFonts w:ascii="Times New Roman" w:hAnsi="Times New Roman" w:cs="Times New Roman"/>
          <w:sz w:val="28"/>
          <w:szCs w:val="28"/>
        </w:rPr>
        <w:t>Что касается предметов по выбору, то у большей части девятиклассников осознанный выбор экзаменов и мотивация к обучению отсутствуют. Отсюда неудовлетворительные результаты: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1"/>
        <w:gridCol w:w="1465"/>
        <w:gridCol w:w="1835"/>
        <w:gridCol w:w="1285"/>
        <w:gridCol w:w="772"/>
        <w:gridCol w:w="1987"/>
      </w:tblGrid>
      <w:tr w:rsidR="00B13025" w:rsidRPr="00901CFC" w:rsidTr="00B13025">
        <w:tc>
          <w:tcPr>
            <w:tcW w:w="2229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02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Кол-во сдававших</w:t>
            </w:r>
          </w:p>
        </w:tc>
        <w:tc>
          <w:tcPr>
            <w:tcW w:w="1885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311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776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2038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B13025" w:rsidRPr="00901CFC" w:rsidTr="00B13025">
        <w:tc>
          <w:tcPr>
            <w:tcW w:w="2229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02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885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311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776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8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с.Б.Самовец</w:t>
            </w:r>
            <w:proofErr w:type="spellEnd"/>
          </w:p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 xml:space="preserve">ООШ </w:t>
            </w:r>
            <w:proofErr w:type="spellStart"/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с.Петровка</w:t>
            </w:r>
            <w:proofErr w:type="spellEnd"/>
          </w:p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№3 </w:t>
            </w:r>
          </w:p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B13025" w:rsidRPr="00901CFC" w:rsidTr="00B13025">
        <w:tc>
          <w:tcPr>
            <w:tcW w:w="2229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02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885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311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776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B13025" w:rsidRPr="00901CFC" w:rsidTr="00B13025">
        <w:tc>
          <w:tcPr>
            <w:tcW w:w="2229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502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885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311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6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с.Бутырки</w:t>
            </w:r>
            <w:proofErr w:type="spellEnd"/>
          </w:p>
        </w:tc>
      </w:tr>
      <w:tr w:rsidR="00B13025" w:rsidRPr="00901CFC" w:rsidTr="00B13025">
        <w:tc>
          <w:tcPr>
            <w:tcW w:w="2229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02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885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311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76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8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с.Карамышево</w:t>
            </w:r>
            <w:proofErr w:type="spellEnd"/>
          </w:p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с.Плеханово</w:t>
            </w:r>
            <w:proofErr w:type="spellEnd"/>
          </w:p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</w:tr>
      <w:tr w:rsidR="00B13025" w:rsidRPr="00901CFC" w:rsidTr="00B13025">
        <w:tc>
          <w:tcPr>
            <w:tcW w:w="2229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02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85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1311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776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МБОУ гимназия №3</w:t>
            </w:r>
          </w:p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</w:tr>
      <w:tr w:rsidR="00B13025" w:rsidRPr="00901CFC" w:rsidTr="00B13025">
        <w:tc>
          <w:tcPr>
            <w:tcW w:w="2229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02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5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1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6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025" w:rsidRPr="00901CFC" w:rsidTr="00B13025">
        <w:tc>
          <w:tcPr>
            <w:tcW w:w="2229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1502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85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1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776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13025" w:rsidRPr="00901CFC" w:rsidTr="00B13025">
        <w:tc>
          <w:tcPr>
            <w:tcW w:w="2229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02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1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13025" w:rsidRPr="00901CFC" w:rsidTr="00B13025">
        <w:tc>
          <w:tcPr>
            <w:tcW w:w="2229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02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85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1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73,75</w:t>
            </w:r>
          </w:p>
        </w:tc>
        <w:tc>
          <w:tcPr>
            <w:tcW w:w="776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13025" w:rsidRPr="00901CFC" w:rsidTr="00B13025">
        <w:tc>
          <w:tcPr>
            <w:tcW w:w="2229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02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1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shd w:val="clear" w:color="auto" w:fill="auto"/>
          </w:tcPr>
          <w:p w:rsidR="00B13025" w:rsidRPr="003253DF" w:rsidRDefault="00B13025" w:rsidP="00B13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025" w:rsidRPr="00901CFC" w:rsidRDefault="00B13025" w:rsidP="003253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CFC">
        <w:rPr>
          <w:rFonts w:ascii="Times New Roman" w:hAnsi="Times New Roman" w:cs="Times New Roman"/>
          <w:sz w:val="28"/>
          <w:szCs w:val="28"/>
        </w:rPr>
        <w:t xml:space="preserve">Наибольшее количество учащихся сдавали обществознание. 5 человек не справились. Нет неуспевающих по английскому, немецкому </w:t>
      </w:r>
      <w:proofErr w:type="gramStart"/>
      <w:r w:rsidRPr="00901CFC">
        <w:rPr>
          <w:rFonts w:ascii="Times New Roman" w:hAnsi="Times New Roman" w:cs="Times New Roman"/>
          <w:sz w:val="28"/>
          <w:szCs w:val="28"/>
        </w:rPr>
        <w:t>языкам,  химии</w:t>
      </w:r>
      <w:proofErr w:type="gramEnd"/>
      <w:r w:rsidRPr="00901CFC">
        <w:rPr>
          <w:rFonts w:ascii="Times New Roman" w:hAnsi="Times New Roman" w:cs="Times New Roman"/>
          <w:sz w:val="28"/>
          <w:szCs w:val="28"/>
        </w:rPr>
        <w:t>, литературе, истории. В 2018 году не было неуспевающих по английскому языку, информатике, химии, литературе.</w:t>
      </w:r>
    </w:p>
    <w:p w:rsidR="00B13025" w:rsidRPr="00901CFC" w:rsidRDefault="00B13025" w:rsidP="003253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CFC">
        <w:rPr>
          <w:rFonts w:ascii="Times New Roman" w:hAnsi="Times New Roman" w:cs="Times New Roman"/>
          <w:sz w:val="28"/>
          <w:szCs w:val="28"/>
        </w:rPr>
        <w:t xml:space="preserve">С отличием 9 классов закончили 56 человек. На экзаменах только 18 выпускников подтвердили свои оценки и объективно получили аттестат с отличием, они получили оценку «5» по всем четырём экзаменам. 15 выпускников получили одну «4». Некоторые так называемые «отличники» получили только одну оценку «5» из четырех экзаменов, 2 выпускника получили «4» по всем экзаменам. </w:t>
      </w:r>
    </w:p>
    <w:p w:rsidR="00B13025" w:rsidRPr="00901CFC" w:rsidRDefault="00B13025" w:rsidP="003253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CFC">
        <w:rPr>
          <w:rFonts w:ascii="Times New Roman" w:hAnsi="Times New Roman" w:cs="Times New Roman"/>
          <w:sz w:val="28"/>
          <w:szCs w:val="28"/>
        </w:rPr>
        <w:t xml:space="preserve">В сентябре 2 ученика Воробьев Владислав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с.Плеханово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, Воронина Алина </w:t>
      </w:r>
      <w:proofErr w:type="spellStart"/>
      <w:proofErr w:type="gramStart"/>
      <w:r w:rsidRPr="00901CFC">
        <w:rPr>
          <w:rFonts w:ascii="Times New Roman" w:hAnsi="Times New Roman" w:cs="Times New Roman"/>
          <w:sz w:val="28"/>
          <w:szCs w:val="28"/>
        </w:rPr>
        <w:t>с.Карамышево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  пересдали</w:t>
      </w:r>
      <w:proofErr w:type="gramEnd"/>
      <w:r w:rsidRPr="00901CFC">
        <w:rPr>
          <w:rFonts w:ascii="Times New Roman" w:hAnsi="Times New Roman" w:cs="Times New Roman"/>
          <w:sz w:val="28"/>
          <w:szCs w:val="28"/>
        </w:rPr>
        <w:t xml:space="preserve"> географию и получили аттестаты, 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Нагорнова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 Анастасия школа №10 в сентябре также сдала географию на «2» и аттестат не получила.</w:t>
      </w:r>
    </w:p>
    <w:p w:rsidR="00B13025" w:rsidRPr="00901CFC" w:rsidRDefault="00B13025" w:rsidP="003253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CFC">
        <w:rPr>
          <w:rFonts w:ascii="Times New Roman" w:hAnsi="Times New Roman" w:cs="Times New Roman"/>
          <w:sz w:val="28"/>
          <w:szCs w:val="28"/>
        </w:rPr>
        <w:tab/>
        <w:t xml:space="preserve">217 выпускников 11 классов сдавали государственную итоговую аттестацию. 1 ученик школы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с.Плеханово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>- Романов Дмитрий – не был допущен до экзаменов.</w:t>
      </w:r>
    </w:p>
    <w:p w:rsidR="00B13025" w:rsidRPr="00901CFC" w:rsidRDefault="00B13025" w:rsidP="003253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CFC">
        <w:rPr>
          <w:rFonts w:ascii="Times New Roman" w:hAnsi="Times New Roman" w:cs="Times New Roman"/>
          <w:sz w:val="28"/>
          <w:szCs w:val="28"/>
        </w:rPr>
        <w:t>Все выпускники получили аттестаты, так как результаты предметов по выбору не учитываются.</w:t>
      </w:r>
    </w:p>
    <w:p w:rsidR="00B13025" w:rsidRPr="00901CFC" w:rsidRDefault="00B13025" w:rsidP="003253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CFC">
        <w:rPr>
          <w:rFonts w:ascii="Times New Roman" w:hAnsi="Times New Roman" w:cs="Times New Roman"/>
          <w:sz w:val="28"/>
          <w:szCs w:val="28"/>
        </w:rPr>
        <w:t>Средний балл по русскому языку – 73. Хорошие результаты у выпускников школ с. Фащевка, с. Плеханово, №9, №12. Самый низкий балл в школе с. Сошки.</w:t>
      </w:r>
    </w:p>
    <w:p w:rsidR="00B13025" w:rsidRPr="00901CFC" w:rsidRDefault="00B13025" w:rsidP="003253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CFC">
        <w:rPr>
          <w:rFonts w:ascii="Times New Roman" w:hAnsi="Times New Roman" w:cs="Times New Roman"/>
          <w:sz w:val="28"/>
          <w:szCs w:val="28"/>
        </w:rPr>
        <w:lastRenderedPageBreak/>
        <w:t xml:space="preserve">С 2019 года математику можно было сдавать только на одном уровне (базовом или профильном). Математику на профильном уровне сдавали 134   выпускника. Средний балл по математике профильного уровня 56,2, в прошлом году 49. Высокое качество показали школы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с.Плеханово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, №9. Низкие результаты у выпускников школ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д.Кубань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>, с. Сошки, №10.</w:t>
      </w:r>
    </w:p>
    <w:p w:rsidR="00B13025" w:rsidRPr="00901CFC" w:rsidRDefault="00B13025" w:rsidP="003253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CFC">
        <w:rPr>
          <w:rFonts w:ascii="Times New Roman" w:hAnsi="Times New Roman" w:cs="Times New Roman"/>
          <w:sz w:val="28"/>
          <w:szCs w:val="28"/>
        </w:rPr>
        <w:t xml:space="preserve">Математику базового уровня сдавали 83 выпускника, все справились, только 10 человек получили оценку «3», остальные «4» и «5». </w:t>
      </w:r>
    </w:p>
    <w:p w:rsidR="00B13025" w:rsidRPr="00901CFC" w:rsidRDefault="00B13025" w:rsidP="00B130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CFC">
        <w:rPr>
          <w:rFonts w:ascii="Times New Roman" w:hAnsi="Times New Roman" w:cs="Times New Roman"/>
          <w:sz w:val="28"/>
          <w:szCs w:val="28"/>
        </w:rPr>
        <w:t>Не справились выпускники с такими предметами по выбору, как обществознание (17 человек), физика (3 человека), история (2 человека), литература (2 человека), биология (2 человека), химия, информатика – по одному человеку. Успешно сдали информатику, биологию, географию, английский язык.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2509"/>
        <w:gridCol w:w="2368"/>
        <w:gridCol w:w="2368"/>
      </w:tblGrid>
      <w:tr w:rsidR="00B13025" w:rsidRPr="00901CFC" w:rsidTr="00B13025">
        <w:tc>
          <w:tcPr>
            <w:tcW w:w="3696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696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697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Кол-во выпускников не преодолевших минимальное количество баллов</w:t>
            </w:r>
          </w:p>
        </w:tc>
        <w:tc>
          <w:tcPr>
            <w:tcW w:w="3697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Общее кол-во выпускников не преодолевших минимальное количество баллов</w:t>
            </w:r>
          </w:p>
        </w:tc>
      </w:tr>
      <w:tr w:rsidR="00B13025" w:rsidRPr="00901CFC" w:rsidTr="00B13025">
        <w:tc>
          <w:tcPr>
            <w:tcW w:w="3696" w:type="dxa"/>
            <w:vMerge w:val="restart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96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с.Бутырки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vMerge w:val="restart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13025" w:rsidRPr="00901CFC" w:rsidTr="00B13025">
        <w:tc>
          <w:tcPr>
            <w:tcW w:w="3696" w:type="dxa"/>
            <w:vMerge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  <w:tc>
          <w:tcPr>
            <w:tcW w:w="3697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vMerge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025" w:rsidRPr="00901CFC" w:rsidTr="00B13025">
        <w:tc>
          <w:tcPr>
            <w:tcW w:w="3696" w:type="dxa"/>
            <w:vMerge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901CFC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3697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  <w:vMerge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025" w:rsidRPr="00901CFC" w:rsidTr="00B13025">
        <w:tc>
          <w:tcPr>
            <w:tcW w:w="3696" w:type="dxa"/>
            <w:vMerge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д.Кубань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  <w:vMerge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025" w:rsidRPr="00901CFC" w:rsidTr="00B13025">
        <w:tc>
          <w:tcPr>
            <w:tcW w:w="3696" w:type="dxa"/>
            <w:vMerge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Б.Самовец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  <w:vMerge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025" w:rsidRPr="00901CFC" w:rsidTr="00B13025">
        <w:tc>
          <w:tcPr>
            <w:tcW w:w="3696" w:type="dxa"/>
            <w:vMerge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с.Казинка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  <w:vMerge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025" w:rsidRPr="00901CFC" w:rsidTr="00B13025">
        <w:tc>
          <w:tcPr>
            <w:tcW w:w="3696" w:type="dxa"/>
            <w:vMerge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Гимназия №3</w:t>
            </w:r>
          </w:p>
        </w:tc>
        <w:tc>
          <w:tcPr>
            <w:tcW w:w="3697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vMerge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025" w:rsidRPr="00901CFC" w:rsidTr="00B13025">
        <w:tc>
          <w:tcPr>
            <w:tcW w:w="3696" w:type="dxa"/>
            <w:vMerge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с.Ярлуково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  <w:vMerge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025" w:rsidRPr="00901CFC" w:rsidTr="00B13025">
        <w:tc>
          <w:tcPr>
            <w:tcW w:w="3696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96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Гимназия №3</w:t>
            </w:r>
          </w:p>
        </w:tc>
        <w:tc>
          <w:tcPr>
            <w:tcW w:w="3697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vMerge w:val="restart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3025" w:rsidRPr="00901CFC" w:rsidTr="00B13025">
        <w:tc>
          <w:tcPr>
            <w:tcW w:w="3696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 xml:space="preserve">СОШ №4 </w:t>
            </w:r>
          </w:p>
        </w:tc>
        <w:tc>
          <w:tcPr>
            <w:tcW w:w="3697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vMerge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025" w:rsidRPr="00901CFC" w:rsidTr="00B13025">
        <w:tc>
          <w:tcPr>
            <w:tcW w:w="3696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96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д.Кубань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025" w:rsidRPr="00901CFC" w:rsidTr="00B13025">
        <w:tc>
          <w:tcPr>
            <w:tcW w:w="3696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96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с.Бутырки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vMerge w:val="restart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3025" w:rsidRPr="00901CFC" w:rsidTr="00B13025">
        <w:tc>
          <w:tcPr>
            <w:tcW w:w="3696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с.Сошки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vMerge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025" w:rsidRPr="00901CFC" w:rsidTr="00B13025">
        <w:tc>
          <w:tcPr>
            <w:tcW w:w="3696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с.Б.Самовец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vMerge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025" w:rsidRPr="00901CFC" w:rsidTr="00B13025">
        <w:tc>
          <w:tcPr>
            <w:tcW w:w="3696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96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с.Бутырки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vMerge w:val="restart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3025" w:rsidRPr="00901CFC" w:rsidTr="00B13025">
        <w:tc>
          <w:tcPr>
            <w:tcW w:w="3696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д.Кубань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vMerge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025" w:rsidRPr="00901CFC" w:rsidTr="00B13025">
        <w:tc>
          <w:tcPr>
            <w:tcW w:w="3696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96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д.Кубань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3025" w:rsidRPr="00901CFC" w:rsidTr="00B13025">
        <w:tc>
          <w:tcPr>
            <w:tcW w:w="3696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96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3697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shd w:val="clear" w:color="auto" w:fill="auto"/>
          </w:tcPr>
          <w:p w:rsidR="00B13025" w:rsidRPr="00901CFC" w:rsidRDefault="00B13025" w:rsidP="00B1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13025" w:rsidRPr="00901CFC" w:rsidRDefault="00B13025" w:rsidP="003253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CFC">
        <w:rPr>
          <w:rFonts w:ascii="Times New Roman" w:hAnsi="Times New Roman" w:cs="Times New Roman"/>
          <w:sz w:val="28"/>
          <w:szCs w:val="28"/>
        </w:rPr>
        <w:lastRenderedPageBreak/>
        <w:t>Традиционно есть выпускники сдающие экзамены на высокие баллы. В этом году получили высокие баллы: по русскому языку 13 выпускников, по обществознанию 6, по физике и химии по 1 выпускнику.</w:t>
      </w:r>
    </w:p>
    <w:p w:rsidR="00B13025" w:rsidRPr="00901CFC" w:rsidRDefault="00B13025" w:rsidP="003253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CFC">
        <w:rPr>
          <w:rFonts w:ascii="Times New Roman" w:hAnsi="Times New Roman" w:cs="Times New Roman"/>
          <w:sz w:val="28"/>
          <w:szCs w:val="28"/>
        </w:rPr>
        <w:tab/>
        <w:t xml:space="preserve">В соответствии с приказом Министерства просвещения, медалисты должны были получить не менее 70 баллов по основным предметам-русскому языку и математике профильного уровня, или «5» по математике базового уровня. Из 31 претендента -аттестаты с отличием получили 25 человек (11,5%) из 217 (в 2018 году из 214 выпускников- 38 с отличием). В школах №4, 9, 12 не все набрали необходимое количество баллов по русскому языку или профильной математике. Из 25 медалистов 20 человек по всем предметам имеют более 70 баллов.  </w:t>
      </w:r>
    </w:p>
    <w:p w:rsidR="00B13025" w:rsidRPr="00901CFC" w:rsidRDefault="00B13025" w:rsidP="003253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CFC">
        <w:rPr>
          <w:rFonts w:ascii="Times New Roman" w:hAnsi="Times New Roman" w:cs="Times New Roman"/>
          <w:sz w:val="28"/>
          <w:szCs w:val="28"/>
        </w:rPr>
        <w:tab/>
        <w:t xml:space="preserve">Задача школы – не только подготовить учащихся к итоговой аттестации, но и сформировать эффективную систему выявления, поддержки и развития способностей и талантов у детей и молодёжи, направленной на самоопределение и профессиональную ориентацию. Это одно из стратегических направлений, главное условие обеспечения глобальной конкурентоспособности российского образования. Для развития профильного образования на базе МБОУ СОШ №4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г.Грязи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 открыт педагогический класс, а на базе МБОУ СОШ №12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г.Грязи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 – медицинский класс. </w:t>
      </w:r>
    </w:p>
    <w:p w:rsidR="00B13025" w:rsidRPr="00901CFC" w:rsidRDefault="00B13025" w:rsidP="003253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CFC">
        <w:rPr>
          <w:rFonts w:ascii="Times New Roman" w:hAnsi="Times New Roman" w:cs="Times New Roman"/>
          <w:sz w:val="28"/>
          <w:szCs w:val="28"/>
        </w:rPr>
        <w:t xml:space="preserve">Всероссийская олимпиада школьников. В 2018-2019 учебном году 2240 человек приняли участие в школьном этапе, в муниципальном этапе 657 человек, 175 стали победителями и призерами. Итоги районной олимпиады показали, что лучших результатов добились обучающиеся СОШ № 9 -35 призеров. В СОШ №4 -33 призера, гимназии №3-24 призера, СОШ №5 -15 призеров, СОШ № 12- 8 призеров, СОШ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с.Синявка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- 8 призеров, СОШ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с.Бутырки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01CFC">
        <w:rPr>
          <w:rFonts w:ascii="Times New Roman" w:hAnsi="Times New Roman" w:cs="Times New Roman"/>
          <w:sz w:val="28"/>
          <w:szCs w:val="28"/>
        </w:rPr>
        <w:t>п.свх</w:t>
      </w:r>
      <w:proofErr w:type="gramEnd"/>
      <w:r w:rsidRPr="00901CFC">
        <w:rPr>
          <w:rFonts w:ascii="Times New Roman" w:hAnsi="Times New Roman" w:cs="Times New Roman"/>
          <w:sz w:val="28"/>
          <w:szCs w:val="28"/>
        </w:rPr>
        <w:t>.Прибытковский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, СОШ №6 по 7 призеров, СОШ №1,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с.Б.Самовец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 по 5 призеров, СОШ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д.Кубань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с.Плеханово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с.Фащевка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 по 4 призера, СОШ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с.Казинка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- 3 призера, СОШ №2, №10 по 2 призера, СОШ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с.Ярлуково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, ООШ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с.В.Телелюй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 по 1 призеру.</w:t>
      </w:r>
      <w:r w:rsidRPr="00901CFC">
        <w:rPr>
          <w:rFonts w:ascii="Times New Roman" w:hAnsi="Times New Roman" w:cs="Times New Roman"/>
          <w:sz w:val="28"/>
          <w:szCs w:val="28"/>
        </w:rPr>
        <w:tab/>
      </w:r>
    </w:p>
    <w:p w:rsidR="00B13025" w:rsidRPr="00901CFC" w:rsidRDefault="00B13025" w:rsidP="003253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CFC">
        <w:rPr>
          <w:rFonts w:ascii="Times New Roman" w:hAnsi="Times New Roman" w:cs="Times New Roman"/>
          <w:sz w:val="28"/>
          <w:szCs w:val="28"/>
        </w:rPr>
        <w:t xml:space="preserve"> В региональном этапе приняли участие только 33 человека (по русскому языку, ОБЖ, физической культуре, литературе,  английскому, французскому и немецкому языкам, химии, географии, технологии, математике, истории, МХК), призерами стали  4 человека по физической культуре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Пыриков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 Вадим, 11 класс СОШ №4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г.Грязи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, по ОБЖ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Язынина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 Анастасия, 10 класс СОШ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с.Синявка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, по литературе Качанова Юлия, 10 класс гимназия №3, по немецкому языку Вебер Татьяна,  9 класс СОШ №6. Вебер Татьяна была участником заключительного этапа Всероссийской олимпиады школьников. </w:t>
      </w:r>
    </w:p>
    <w:p w:rsidR="007803C0" w:rsidRPr="00901CFC" w:rsidRDefault="007803C0" w:rsidP="003253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CFC">
        <w:rPr>
          <w:rFonts w:ascii="Times New Roman" w:hAnsi="Times New Roman" w:cs="Times New Roman"/>
          <w:sz w:val="28"/>
          <w:szCs w:val="28"/>
        </w:rPr>
        <w:t>В целях развития творческого, научно-исследовательского потенциала обучающихся общеобразовательных учреждений Липецкой области организуются профильные смены в ГОБОУ «Центр поддержки одаренных детей». 127 учащихся школ района обучались в сменах физико-математического, биолого-хи</w:t>
      </w:r>
      <w:r w:rsidRPr="00901CFC">
        <w:rPr>
          <w:rFonts w:ascii="Times New Roman" w:hAnsi="Times New Roman" w:cs="Times New Roman"/>
          <w:sz w:val="28"/>
          <w:szCs w:val="28"/>
        </w:rPr>
        <w:lastRenderedPageBreak/>
        <w:t xml:space="preserve">мического, лингвистического, гуманитарно-социального, филолого-искусствоведческого, информационно-экономического направлений. Самыми активными стали обучающиеся СОШ №4 (28 уч-ся), СОШ №10 (19 уч-ся), гимназия №3 (18 уч-ся), СОШ №9 (13 уч-ся), СОШ №2 (11 учащихся), СОШ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с.Казинка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 (8 уч-ся), СОШ №5 (8 уч-ся), СОШ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с.Синявка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 (5 уч-ся). </w:t>
      </w:r>
    </w:p>
    <w:p w:rsidR="007803C0" w:rsidRPr="00901CFC" w:rsidRDefault="007803C0" w:rsidP="003253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CFC">
        <w:rPr>
          <w:rFonts w:ascii="Times New Roman" w:hAnsi="Times New Roman" w:cs="Times New Roman"/>
          <w:sz w:val="28"/>
          <w:szCs w:val="28"/>
        </w:rPr>
        <w:t xml:space="preserve"> 83 школьника заочно обучались по дополнительным общеразвивающим программам олимпиадной подготовки, 31 человек по итогам успеваемости занимают по рейтингу 1, 2, 3 места, из них 6 человек по 2-м и более предметам. </w:t>
      </w:r>
    </w:p>
    <w:p w:rsidR="007803C0" w:rsidRPr="00901CFC" w:rsidRDefault="007803C0" w:rsidP="003253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1CFC">
        <w:rPr>
          <w:rFonts w:ascii="Times New Roman" w:hAnsi="Times New Roman" w:cs="Times New Roman"/>
          <w:sz w:val="28"/>
          <w:szCs w:val="28"/>
        </w:rPr>
        <w:t>Горяинова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 Валерия (март 2019 года), ученица школы села Казинка, проходила обучение не только в «Центре поддержки одаренных детей», но и в Образовательном центре «Сириус»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г.Сочи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>. Команда СОШ №9 второй год является призером регионального командного первенства «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Грамматикон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» и в этой школе 6 призеров областного конкурса «Грамотей». Ученица 3 класса МБОУ СОШ №5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Приладышева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 Анна стала призеров Областной олимпиады «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СуперБит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803C0" w:rsidRPr="00901CFC" w:rsidRDefault="007803C0" w:rsidP="003253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CFC">
        <w:rPr>
          <w:rFonts w:ascii="Times New Roman" w:hAnsi="Times New Roman" w:cs="Times New Roman"/>
          <w:sz w:val="28"/>
          <w:szCs w:val="28"/>
        </w:rPr>
        <w:t xml:space="preserve">МБОУ СОШ №4 и МБОУ гимназия №3 стали площадками </w:t>
      </w:r>
      <w:proofErr w:type="gramStart"/>
      <w:r w:rsidRPr="00901CFC">
        <w:rPr>
          <w:rFonts w:ascii="Times New Roman" w:hAnsi="Times New Roman" w:cs="Times New Roman"/>
          <w:sz w:val="28"/>
          <w:szCs w:val="28"/>
        </w:rPr>
        <w:t>для  реализации</w:t>
      </w:r>
      <w:proofErr w:type="gramEnd"/>
      <w:r w:rsidRPr="00901CFC">
        <w:rPr>
          <w:rFonts w:ascii="Times New Roman" w:hAnsi="Times New Roman" w:cs="Times New Roman"/>
          <w:sz w:val="28"/>
          <w:szCs w:val="28"/>
        </w:rPr>
        <w:t xml:space="preserve"> «Дополнительной общеразвивающей  программы для углубленного изучения математики и информатики на базе образовательных организаций Липецкой области» в рамках федерального проекта «Кадры для цифровой экономики» национальной программы «Цифровая экономика» государственной программы Российской Федерации «Развитие образования». На базе школ работали кружки математики для учащихся 5-6 классов и кружки по информатике для учащихся 7-8 классов. На математических кружках рассматривались вопросы прикладной математики, решались логические задачи, исследовались свойства операций над множествами, круги Эйлера, алгоритмы Евклида и многое другое. На кружке по информатике обучение проходило на образовательной платформе </w:t>
      </w:r>
      <w:proofErr w:type="spellStart"/>
      <w:r w:rsidRPr="00901CFC">
        <w:rPr>
          <w:rFonts w:ascii="Times New Roman" w:hAnsi="Times New Roman" w:cs="Times New Roman"/>
          <w:sz w:val="28"/>
          <w:szCs w:val="28"/>
          <w:lang w:val="en-US"/>
        </w:rPr>
        <w:t>Stepik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, разработанной Высшей школой экономики для развития интереса детей к языкам программирования. </w:t>
      </w:r>
    </w:p>
    <w:p w:rsidR="007803C0" w:rsidRPr="00901CFC" w:rsidRDefault="007803C0" w:rsidP="007803C0">
      <w:pPr>
        <w:jc w:val="both"/>
        <w:rPr>
          <w:rFonts w:ascii="Times New Roman" w:hAnsi="Times New Roman" w:cs="Times New Roman"/>
          <w:sz w:val="28"/>
          <w:szCs w:val="28"/>
        </w:rPr>
      </w:pPr>
      <w:r w:rsidRPr="00901CFC">
        <w:rPr>
          <w:rFonts w:ascii="Times New Roman" w:hAnsi="Times New Roman" w:cs="Times New Roman"/>
          <w:sz w:val="28"/>
          <w:szCs w:val="28"/>
        </w:rPr>
        <w:t xml:space="preserve">          По результатам работы «Центра поддержки одаренных детей «Стратегия» за последние 3 года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Грязинский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 район вошел в ТОП -3 муниципалитетов по следующим направлениям:</w:t>
      </w:r>
    </w:p>
    <w:p w:rsidR="007803C0" w:rsidRPr="00901CFC" w:rsidRDefault="007803C0" w:rsidP="007803C0">
      <w:pPr>
        <w:jc w:val="both"/>
        <w:rPr>
          <w:rFonts w:ascii="Times New Roman" w:hAnsi="Times New Roman" w:cs="Times New Roman"/>
          <w:sz w:val="28"/>
          <w:szCs w:val="28"/>
        </w:rPr>
      </w:pPr>
      <w:r w:rsidRPr="00901CFC">
        <w:rPr>
          <w:rFonts w:ascii="Times New Roman" w:hAnsi="Times New Roman" w:cs="Times New Roman"/>
          <w:sz w:val="28"/>
          <w:szCs w:val="28"/>
        </w:rPr>
        <w:t>1.Участие в профильных сменах.</w:t>
      </w:r>
    </w:p>
    <w:p w:rsidR="007803C0" w:rsidRPr="00901CFC" w:rsidRDefault="007803C0" w:rsidP="007803C0">
      <w:pPr>
        <w:jc w:val="both"/>
        <w:rPr>
          <w:rFonts w:ascii="Times New Roman" w:hAnsi="Times New Roman" w:cs="Times New Roman"/>
          <w:sz w:val="28"/>
          <w:szCs w:val="28"/>
        </w:rPr>
      </w:pPr>
      <w:r w:rsidRPr="00901CFC">
        <w:rPr>
          <w:rFonts w:ascii="Times New Roman" w:hAnsi="Times New Roman" w:cs="Times New Roman"/>
          <w:sz w:val="28"/>
          <w:szCs w:val="28"/>
        </w:rPr>
        <w:t>2.Обучение в заочной школе.</w:t>
      </w:r>
    </w:p>
    <w:p w:rsidR="007803C0" w:rsidRPr="00901CFC" w:rsidRDefault="007803C0" w:rsidP="007803C0">
      <w:pPr>
        <w:jc w:val="both"/>
        <w:rPr>
          <w:rFonts w:ascii="Times New Roman" w:hAnsi="Times New Roman" w:cs="Times New Roman"/>
          <w:sz w:val="28"/>
          <w:szCs w:val="28"/>
        </w:rPr>
      </w:pPr>
      <w:r w:rsidRPr="00901CFC">
        <w:rPr>
          <w:rFonts w:ascii="Times New Roman" w:hAnsi="Times New Roman" w:cs="Times New Roman"/>
          <w:sz w:val="28"/>
          <w:szCs w:val="28"/>
        </w:rPr>
        <w:t>3.Участие в консультационных занятиях по подготовке к региональному этапу Всероссийской олимпиады школьников.</w:t>
      </w:r>
    </w:p>
    <w:p w:rsidR="007803C0" w:rsidRPr="00901CFC" w:rsidRDefault="007803C0" w:rsidP="007803C0">
      <w:pPr>
        <w:jc w:val="both"/>
        <w:rPr>
          <w:rFonts w:ascii="Times New Roman" w:hAnsi="Times New Roman" w:cs="Times New Roman"/>
          <w:sz w:val="28"/>
          <w:szCs w:val="28"/>
        </w:rPr>
      </w:pPr>
      <w:r w:rsidRPr="00901CFC">
        <w:rPr>
          <w:rFonts w:ascii="Times New Roman" w:hAnsi="Times New Roman" w:cs="Times New Roman"/>
          <w:sz w:val="28"/>
          <w:szCs w:val="28"/>
        </w:rPr>
        <w:t>4.Участие в перечневых олимпиадах.</w:t>
      </w:r>
    </w:p>
    <w:p w:rsidR="007803C0" w:rsidRPr="00901CFC" w:rsidRDefault="007803C0" w:rsidP="003253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CFC">
        <w:rPr>
          <w:rFonts w:ascii="Times New Roman" w:hAnsi="Times New Roman" w:cs="Times New Roman"/>
          <w:sz w:val="28"/>
          <w:szCs w:val="28"/>
        </w:rPr>
        <w:t>5.Участие в открытых олимпиадах для школьников 3-6 классов.</w:t>
      </w:r>
    </w:p>
    <w:p w:rsidR="007803C0" w:rsidRPr="00901CFC" w:rsidRDefault="007803C0" w:rsidP="003253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CFC">
        <w:rPr>
          <w:rFonts w:ascii="Times New Roman" w:hAnsi="Times New Roman" w:cs="Times New Roman"/>
          <w:sz w:val="28"/>
          <w:szCs w:val="28"/>
        </w:rPr>
        <w:t>Четвертый  год</w:t>
      </w:r>
      <w:proofErr w:type="gramEnd"/>
      <w:r w:rsidRPr="00901CFC">
        <w:rPr>
          <w:rFonts w:ascii="Times New Roman" w:hAnsi="Times New Roman" w:cs="Times New Roman"/>
          <w:sz w:val="28"/>
          <w:szCs w:val="28"/>
        </w:rPr>
        <w:t xml:space="preserve"> проводятся всероссийские проверочные работы. В ВПР по математике в 4-х классах приняли участие 829 обучающихся успеваемость 98,1%, по русскому языку - 777 обучающихся, успеваемость 95,1%, по предмету </w:t>
      </w:r>
      <w:r w:rsidRPr="00901CFC">
        <w:rPr>
          <w:rFonts w:ascii="Times New Roman" w:hAnsi="Times New Roman" w:cs="Times New Roman"/>
          <w:sz w:val="28"/>
          <w:szCs w:val="28"/>
        </w:rPr>
        <w:lastRenderedPageBreak/>
        <w:t xml:space="preserve">окружающий мир работу писали 837 обучающихся, успеваемость 99,6%. 5-е классы принимали участие в ВПР по русскому языку, математике, истории, биологии; 6-е и 7-е классы по математике, биологии, русскому языку, географии, обществознанию, истории. В 7-х классах в ВПР по английскому языку приняли участие только 2 школы (МБОУ СОШ №1 и СОШ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с.Плеханово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803C0" w:rsidRPr="00901CFC" w:rsidRDefault="007803C0" w:rsidP="003253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CFC">
        <w:rPr>
          <w:rFonts w:ascii="Times New Roman" w:hAnsi="Times New Roman" w:cs="Times New Roman"/>
          <w:sz w:val="28"/>
          <w:szCs w:val="28"/>
        </w:rPr>
        <w:t xml:space="preserve">В апреле выпускники 11 классов приняли участие в ВПР по физике, биологии, химии, географии, истории, иностранным языкам. Всего писали: химия- 194 человека, физика- 194 человека, география (10-11 классы)- 197 человек, биология- 203 человека, история- 204 человека, английский язык- 129 человек, немецкий язык- 4 человека.  Неудовлетворительных результатов нет. По данным мониторинга, необъективные результаты в 5-х классах были выявлены в МБОУ ООШ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с.Двуречки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 и МБОУ СОШ </w:t>
      </w:r>
      <w:proofErr w:type="spellStart"/>
      <w:proofErr w:type="gramStart"/>
      <w:r w:rsidRPr="00901CFC">
        <w:rPr>
          <w:rFonts w:ascii="Times New Roman" w:hAnsi="Times New Roman" w:cs="Times New Roman"/>
          <w:sz w:val="28"/>
          <w:szCs w:val="28"/>
        </w:rPr>
        <w:t>п.свх</w:t>
      </w:r>
      <w:proofErr w:type="spellEnd"/>
      <w:proofErr w:type="gramEnd"/>
      <w:r w:rsidRPr="00901CFC">
        <w:rPr>
          <w:rFonts w:ascii="Times New Roman" w:hAnsi="Times New Roman" w:cs="Times New Roman"/>
          <w:sz w:val="28"/>
          <w:szCs w:val="28"/>
        </w:rPr>
        <w:t>. Прибытковский.</w:t>
      </w:r>
    </w:p>
    <w:p w:rsidR="007803C0" w:rsidRPr="00901CFC" w:rsidRDefault="007803C0" w:rsidP="003253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CFC">
        <w:rPr>
          <w:rFonts w:ascii="Times New Roman" w:hAnsi="Times New Roman" w:cs="Times New Roman"/>
          <w:sz w:val="28"/>
          <w:szCs w:val="28"/>
        </w:rPr>
        <w:t xml:space="preserve">С 30 октября по 8 ноября учащиеся МБОУ гимназия №3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г.Грязи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, МБОУ СОШ №4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г.Грязи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, МБОУ СОШ №5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г.Грязи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, МБОУ СОШ №6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г.Грязи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, МБОУ СОШ №12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г.Грязи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 приняли участие в исследовании по модели </w:t>
      </w:r>
      <w:r w:rsidRPr="00901CFC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901CFC">
        <w:rPr>
          <w:rFonts w:ascii="Times New Roman" w:hAnsi="Times New Roman" w:cs="Times New Roman"/>
          <w:sz w:val="28"/>
          <w:szCs w:val="28"/>
        </w:rPr>
        <w:t xml:space="preserve">. А педагоги школ МБОУ ООШ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с.Двуречки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, МБОУ СОШ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п.свх.Прибытковский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, МБОУ СОШ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с.Плеханово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,  МБОУ ООШ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с.Коробовка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, МБОУ СОШ села Фащевка, МБОУ СОШ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с.Б.Самовец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, МБОУ ООШ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с.Петровка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 с 23.10.2019 по 30.10.2019г приняли участие в апробации модели компетенций работников общеобразовательных организаций, в  соответствии с приложением приказа управления образования и науки Липецкой области от 11.10.2019 г. №1226 «О проведении апробации модели оценки компетенций работников образовательных организаций в 2019 году». </w:t>
      </w:r>
    </w:p>
    <w:p w:rsidR="007803C0" w:rsidRPr="00901CFC" w:rsidRDefault="007803C0" w:rsidP="003253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CFC">
        <w:rPr>
          <w:rFonts w:ascii="Times New Roman" w:hAnsi="Times New Roman" w:cs="Times New Roman"/>
          <w:sz w:val="28"/>
          <w:szCs w:val="28"/>
        </w:rPr>
        <w:t xml:space="preserve">В 2019-2020 учебном году в школах района обучается 77 детей-инвалидов. По медицинским показаниям организовано обучение 56 детей на дому. Увеличивается числе детей с ОВЗ, которые обучаются по адаптированным образовательным программам, на сентябрь 2019 года- 58 человек.  </w:t>
      </w:r>
    </w:p>
    <w:p w:rsidR="007803C0" w:rsidRPr="00901CFC" w:rsidRDefault="007803C0" w:rsidP="003253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CFC">
        <w:rPr>
          <w:rFonts w:ascii="Times New Roman" w:hAnsi="Times New Roman" w:cs="Times New Roman"/>
          <w:sz w:val="28"/>
          <w:szCs w:val="28"/>
        </w:rPr>
        <w:tab/>
        <w:t>Следующая составляющая качества образования – высококвалифицированный педагог.</w:t>
      </w:r>
    </w:p>
    <w:p w:rsidR="007803C0" w:rsidRPr="00901CFC" w:rsidRDefault="007803C0" w:rsidP="007803C0">
      <w:pPr>
        <w:jc w:val="both"/>
        <w:rPr>
          <w:rFonts w:ascii="Times New Roman" w:hAnsi="Times New Roman" w:cs="Times New Roman"/>
          <w:sz w:val="28"/>
          <w:szCs w:val="28"/>
        </w:rPr>
      </w:pPr>
      <w:r w:rsidRPr="00901CFC">
        <w:rPr>
          <w:rFonts w:ascii="Times New Roman" w:hAnsi="Times New Roman" w:cs="Times New Roman"/>
          <w:sz w:val="28"/>
          <w:szCs w:val="28"/>
        </w:rPr>
        <w:tab/>
        <w:t xml:space="preserve">Ведь от того, какими профессиональными компетенциями обладают работники образовательных учреждений, во многом зависят образовательные результаты и жизненные успехи молодого поколения. Поэтому особую актуальность приобретает задача совершенствования кадрового потенциала отрасли. В общеобразовательных учреждениях работают </w:t>
      </w:r>
      <w:proofErr w:type="gramStart"/>
      <w:r w:rsidRPr="00901CFC">
        <w:rPr>
          <w:rFonts w:ascii="Times New Roman" w:hAnsi="Times New Roman" w:cs="Times New Roman"/>
          <w:sz w:val="28"/>
          <w:szCs w:val="28"/>
        </w:rPr>
        <w:t>524  педагога</w:t>
      </w:r>
      <w:proofErr w:type="gramEnd"/>
      <w:r w:rsidRPr="00901CFC">
        <w:rPr>
          <w:rFonts w:ascii="Times New Roman" w:hAnsi="Times New Roman" w:cs="Times New Roman"/>
          <w:sz w:val="28"/>
          <w:szCs w:val="28"/>
        </w:rPr>
        <w:t>, из них учителей 501. В 2019 году учителя значительно повысили свою квалификацию, о чем говорят следующие цифры: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410"/>
        <w:gridCol w:w="2233"/>
      </w:tblGrid>
      <w:tr w:rsidR="007803C0" w:rsidRPr="00901CFC" w:rsidTr="00CF2128">
        <w:trPr>
          <w:trHeight w:val="309"/>
        </w:trPr>
        <w:tc>
          <w:tcPr>
            <w:tcW w:w="4928" w:type="dxa"/>
            <w:vMerge w:val="restart"/>
            <w:shd w:val="clear" w:color="auto" w:fill="auto"/>
          </w:tcPr>
          <w:p w:rsidR="007803C0" w:rsidRPr="00901CFC" w:rsidRDefault="007803C0" w:rsidP="00CF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CFC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43" w:type="dxa"/>
            <w:gridSpan w:val="2"/>
            <w:shd w:val="clear" w:color="auto" w:fill="auto"/>
          </w:tcPr>
          <w:p w:rsidR="007803C0" w:rsidRPr="00901CFC" w:rsidRDefault="007803C0" w:rsidP="00CF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CFC">
              <w:rPr>
                <w:rFonts w:ascii="Times New Roman" w:hAnsi="Times New Roman" w:cs="Times New Roman"/>
                <w:sz w:val="28"/>
                <w:szCs w:val="28"/>
              </w:rPr>
              <w:t>Количество учителей</w:t>
            </w:r>
          </w:p>
        </w:tc>
      </w:tr>
      <w:tr w:rsidR="007803C0" w:rsidRPr="00901CFC" w:rsidTr="00CF2128">
        <w:trPr>
          <w:trHeight w:val="330"/>
        </w:trPr>
        <w:tc>
          <w:tcPr>
            <w:tcW w:w="4928" w:type="dxa"/>
            <w:vMerge/>
            <w:shd w:val="clear" w:color="auto" w:fill="auto"/>
          </w:tcPr>
          <w:p w:rsidR="007803C0" w:rsidRPr="00901CFC" w:rsidRDefault="007803C0" w:rsidP="00CF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803C0" w:rsidRPr="00901CFC" w:rsidRDefault="007803C0" w:rsidP="00CF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CFC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233" w:type="dxa"/>
            <w:shd w:val="clear" w:color="auto" w:fill="auto"/>
          </w:tcPr>
          <w:p w:rsidR="007803C0" w:rsidRPr="00901CFC" w:rsidRDefault="007803C0" w:rsidP="00CF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CFC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  <w:tr w:rsidR="007803C0" w:rsidRPr="00901CFC" w:rsidTr="00CF2128">
        <w:tc>
          <w:tcPr>
            <w:tcW w:w="4928" w:type="dxa"/>
            <w:shd w:val="clear" w:color="auto" w:fill="auto"/>
          </w:tcPr>
          <w:p w:rsidR="007803C0" w:rsidRPr="00901CFC" w:rsidRDefault="007803C0" w:rsidP="00CF2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CFC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410" w:type="dxa"/>
            <w:shd w:val="clear" w:color="auto" w:fill="auto"/>
          </w:tcPr>
          <w:p w:rsidR="007803C0" w:rsidRPr="00901CFC" w:rsidRDefault="007803C0" w:rsidP="00CF2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CFC">
              <w:rPr>
                <w:rFonts w:ascii="Times New Roman" w:hAnsi="Times New Roman" w:cs="Times New Roman"/>
                <w:sz w:val="28"/>
                <w:szCs w:val="28"/>
              </w:rPr>
              <w:t>212 чел.  (41,7%)</w:t>
            </w:r>
          </w:p>
        </w:tc>
        <w:tc>
          <w:tcPr>
            <w:tcW w:w="2233" w:type="dxa"/>
            <w:shd w:val="clear" w:color="auto" w:fill="auto"/>
          </w:tcPr>
          <w:p w:rsidR="007803C0" w:rsidRPr="00901CFC" w:rsidRDefault="007803C0" w:rsidP="00CF2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CFC">
              <w:rPr>
                <w:rFonts w:ascii="Times New Roman" w:hAnsi="Times New Roman" w:cs="Times New Roman"/>
                <w:sz w:val="28"/>
                <w:szCs w:val="28"/>
              </w:rPr>
              <w:t>239 чел. (47,7%)</w:t>
            </w:r>
          </w:p>
        </w:tc>
      </w:tr>
      <w:tr w:rsidR="007803C0" w:rsidRPr="00901CFC" w:rsidTr="00CF2128">
        <w:tc>
          <w:tcPr>
            <w:tcW w:w="4928" w:type="dxa"/>
            <w:shd w:val="clear" w:color="auto" w:fill="auto"/>
          </w:tcPr>
          <w:p w:rsidR="007803C0" w:rsidRPr="00901CFC" w:rsidRDefault="007803C0" w:rsidP="00CF2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C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Первая квалификационная категория</w:t>
            </w:r>
          </w:p>
        </w:tc>
        <w:tc>
          <w:tcPr>
            <w:tcW w:w="2410" w:type="dxa"/>
            <w:shd w:val="clear" w:color="auto" w:fill="auto"/>
          </w:tcPr>
          <w:p w:rsidR="007803C0" w:rsidRPr="00901CFC" w:rsidRDefault="007803C0" w:rsidP="00CF2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CFC">
              <w:rPr>
                <w:rFonts w:ascii="Times New Roman" w:hAnsi="Times New Roman" w:cs="Times New Roman"/>
                <w:sz w:val="28"/>
                <w:szCs w:val="28"/>
              </w:rPr>
              <w:t>218 чел.  (42,9%)</w:t>
            </w:r>
          </w:p>
        </w:tc>
        <w:tc>
          <w:tcPr>
            <w:tcW w:w="2233" w:type="dxa"/>
            <w:shd w:val="clear" w:color="auto" w:fill="auto"/>
          </w:tcPr>
          <w:p w:rsidR="007803C0" w:rsidRPr="00901CFC" w:rsidRDefault="007803C0" w:rsidP="00CF2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CFC">
              <w:rPr>
                <w:rFonts w:ascii="Times New Roman" w:hAnsi="Times New Roman" w:cs="Times New Roman"/>
                <w:sz w:val="28"/>
                <w:szCs w:val="28"/>
              </w:rPr>
              <w:t>236 чел. (47,1%)</w:t>
            </w:r>
          </w:p>
        </w:tc>
      </w:tr>
    </w:tbl>
    <w:p w:rsidR="007803C0" w:rsidRPr="00901CFC" w:rsidRDefault="007803C0" w:rsidP="003253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CFC">
        <w:rPr>
          <w:rFonts w:ascii="Times New Roman" w:hAnsi="Times New Roman" w:cs="Times New Roman"/>
          <w:sz w:val="28"/>
          <w:szCs w:val="28"/>
        </w:rPr>
        <w:t xml:space="preserve">       Общее количество учителей с первой и высшей квалификационной категорией (475 чел.), что составляет 94,8 %. Увеличилось количество учителей с высшей квалификационной категорией.</w:t>
      </w:r>
    </w:p>
    <w:p w:rsidR="007803C0" w:rsidRPr="00901CFC" w:rsidRDefault="007803C0" w:rsidP="003253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CFC">
        <w:rPr>
          <w:rFonts w:ascii="Times New Roman" w:hAnsi="Times New Roman" w:cs="Times New Roman"/>
          <w:sz w:val="28"/>
          <w:szCs w:val="28"/>
        </w:rPr>
        <w:t>Курсы повышения квалификации в соответствии с требованиями ФГОС за последние 3 года прошли 501 педагог, что составляет 95,6 %.</w:t>
      </w:r>
    </w:p>
    <w:p w:rsidR="007803C0" w:rsidRPr="00901CFC" w:rsidRDefault="007803C0" w:rsidP="003253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CFC">
        <w:rPr>
          <w:rFonts w:ascii="Times New Roman" w:hAnsi="Times New Roman" w:cs="Times New Roman"/>
          <w:sz w:val="28"/>
          <w:szCs w:val="28"/>
        </w:rPr>
        <w:t xml:space="preserve">       Важным показателем развивающейся образовательной системы является возраст педагогических работников. Так, количество молодых учителей со стажем работы до 5 лет </w:t>
      </w:r>
      <w:proofErr w:type="gramStart"/>
      <w:r w:rsidRPr="00901CFC">
        <w:rPr>
          <w:rFonts w:ascii="Times New Roman" w:hAnsi="Times New Roman" w:cs="Times New Roman"/>
          <w:sz w:val="28"/>
          <w:szCs w:val="28"/>
        </w:rPr>
        <w:t>составляет  32</w:t>
      </w:r>
      <w:proofErr w:type="gramEnd"/>
      <w:r w:rsidRPr="00901CFC">
        <w:rPr>
          <w:rFonts w:ascii="Times New Roman" w:hAnsi="Times New Roman" w:cs="Times New Roman"/>
          <w:sz w:val="28"/>
          <w:szCs w:val="28"/>
        </w:rPr>
        <w:t xml:space="preserve"> чел. (6,3 %). Число учителей пенсионного возраста (97 чел.), увеличилось в сравнении с прошлым годом.  Число же учителей в возрасте до 35 </w:t>
      </w:r>
      <w:proofErr w:type="gramStart"/>
      <w:r w:rsidRPr="00901CFC">
        <w:rPr>
          <w:rFonts w:ascii="Times New Roman" w:hAnsi="Times New Roman" w:cs="Times New Roman"/>
          <w:sz w:val="28"/>
          <w:szCs w:val="28"/>
        </w:rPr>
        <w:t>лет  в</w:t>
      </w:r>
      <w:proofErr w:type="gramEnd"/>
      <w:r w:rsidRPr="00901CFC">
        <w:rPr>
          <w:rFonts w:ascii="Times New Roman" w:hAnsi="Times New Roman" w:cs="Times New Roman"/>
          <w:sz w:val="28"/>
          <w:szCs w:val="28"/>
        </w:rPr>
        <w:t xml:space="preserve"> ОУ уменьшилось до 77 человек (15,3 %).  Средний объем учебной нагрузки учителей – 23,4 ч. </w:t>
      </w:r>
    </w:p>
    <w:p w:rsidR="007803C0" w:rsidRPr="00901CFC" w:rsidRDefault="007803C0" w:rsidP="003253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CFC">
        <w:rPr>
          <w:rFonts w:ascii="Times New Roman" w:hAnsi="Times New Roman" w:cs="Times New Roman"/>
          <w:sz w:val="28"/>
          <w:szCs w:val="28"/>
        </w:rPr>
        <w:t xml:space="preserve">         По-прежнему актуальной остается задача привлечения в образовательные организации района молодых специалистов. В этом году 9 человек, окончивших учреждения ВПО и </w:t>
      </w:r>
      <w:proofErr w:type="gramStart"/>
      <w:r w:rsidRPr="00901CFC">
        <w:rPr>
          <w:rFonts w:ascii="Times New Roman" w:hAnsi="Times New Roman" w:cs="Times New Roman"/>
          <w:sz w:val="28"/>
          <w:szCs w:val="28"/>
        </w:rPr>
        <w:t>СПО,  пополнили</w:t>
      </w:r>
      <w:proofErr w:type="gramEnd"/>
      <w:r w:rsidRPr="00901CFC">
        <w:rPr>
          <w:rFonts w:ascii="Times New Roman" w:hAnsi="Times New Roman" w:cs="Times New Roman"/>
          <w:sz w:val="28"/>
          <w:szCs w:val="28"/>
        </w:rPr>
        <w:t xml:space="preserve"> педагогическое сообщество района.  </w:t>
      </w:r>
    </w:p>
    <w:p w:rsidR="007803C0" w:rsidRPr="00901CFC" w:rsidRDefault="007803C0" w:rsidP="003253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CFC">
        <w:rPr>
          <w:rFonts w:ascii="Times New Roman" w:hAnsi="Times New Roman" w:cs="Times New Roman"/>
          <w:sz w:val="28"/>
          <w:szCs w:val="28"/>
        </w:rPr>
        <w:t xml:space="preserve">       Прошедший год ознаменовался значимыми успехами педагогов школ района в профессиональных конкурсах. Так, победителем областного конкурса «Учитель года- 2019» стал учитель русского языка и литературы МБОУ СОШ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с.Плеханово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 Панарина Александра Александровна и представила Липецкую область на всероссийском конкурсе «Учитель года». В региональном этапе всероссийского конкурса «Педагогический дебют-2020» победителями стали заместитель директора МБОУ СОШ №6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Миняйло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 Любовь Александровна в номинации «Молодой управленец», а учитель английского языка МБОУ СОШ №4 Тарасова Жанна Васильевна- в номинации «Педагог- наставник». </w:t>
      </w:r>
    </w:p>
    <w:p w:rsidR="007803C0" w:rsidRPr="00901CFC" w:rsidRDefault="007803C0" w:rsidP="003253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CFC">
        <w:rPr>
          <w:rFonts w:ascii="Times New Roman" w:hAnsi="Times New Roman" w:cs="Times New Roman"/>
          <w:sz w:val="28"/>
          <w:szCs w:val="28"/>
        </w:rPr>
        <w:t xml:space="preserve">В школах сел Большой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Самовец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Ярлуково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 xml:space="preserve"> с 1 сентября стартовал региональный проект - центры образования цифрового и гуманитарного профилей «Точки роста», которые оснащены современным оборудованием: 3</w:t>
      </w:r>
      <w:r w:rsidRPr="00901CF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01CFC">
        <w:rPr>
          <w:rFonts w:ascii="Times New Roman" w:hAnsi="Times New Roman" w:cs="Times New Roman"/>
          <w:sz w:val="28"/>
          <w:szCs w:val="28"/>
        </w:rPr>
        <w:t xml:space="preserve">-принтеры, многофункциональные устройства, ноутбуки модельного класса с новым программным обеспечением, интерактивные комплексы, шлемы виртуальной реальности, </w:t>
      </w:r>
      <w:proofErr w:type="spellStart"/>
      <w:r w:rsidRPr="00901CFC">
        <w:rPr>
          <w:rFonts w:ascii="Times New Roman" w:hAnsi="Times New Roman" w:cs="Times New Roman"/>
          <w:sz w:val="28"/>
          <w:szCs w:val="28"/>
        </w:rPr>
        <w:t>квадрокоптеры</w:t>
      </w:r>
      <w:proofErr w:type="spellEnd"/>
      <w:r w:rsidRPr="00901CFC">
        <w:rPr>
          <w:rFonts w:ascii="Times New Roman" w:hAnsi="Times New Roman" w:cs="Times New Roman"/>
          <w:sz w:val="28"/>
          <w:szCs w:val="28"/>
        </w:rPr>
        <w:t>, оборудование для организации урочной и внеурочной деятельности по предметной области «Технология», комплекты для обучения шахматам, фотоаппараты, тренажеры-манекены и другое. Центр образования цифрового и гуманитарного профилей «Точка роста» - структурное подразделение общеобразовательной организации. Направленность его – формирование у учащихся современных компетенций и навыков. Плюсы «Точек роста»: во-первых, они создают условия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которые обеспечивают освоение учениками основных и дополнительных общеобразовательных программ цифрового, естественно-научного, технического и гуманитарного профилей. Во-вторых, они об</w:t>
      </w:r>
      <w:r w:rsidRPr="00901CFC">
        <w:rPr>
          <w:rFonts w:ascii="Times New Roman" w:hAnsi="Times New Roman" w:cs="Times New Roman"/>
          <w:sz w:val="28"/>
          <w:szCs w:val="28"/>
        </w:rPr>
        <w:lastRenderedPageBreak/>
        <w:t>новляют содержание и совершенствуют методы обучения по предметным областям «Технология», «Математика и информатика», «Физическая культура и основы безопасности жизнедеятельности». Организация внеурочной деятельности в каникулярное время, разработка соответствующих образовательных программ, вовлечение учащихся и педагогов в проектную деятельность,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– все это работа центров цифрового и гуманитарного профилей.</w:t>
      </w:r>
    </w:p>
    <w:p w:rsidR="007803C0" w:rsidRPr="00901CFC" w:rsidRDefault="007803C0" w:rsidP="003253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CFC">
        <w:rPr>
          <w:rFonts w:ascii="Times New Roman" w:hAnsi="Times New Roman" w:cs="Times New Roman"/>
          <w:sz w:val="28"/>
          <w:szCs w:val="28"/>
        </w:rPr>
        <w:t xml:space="preserve">В региональном проекте «Цифровая образовательная среда» создаются условия для внедрения целевой модели цифровой образовательной среды, в этом проекте участвует гимназия №3. В школе №12 с 1 сентября начал реализовываться проект «Яндекс-Лицей», учащиеся обучаются навыкам программирования на языке Питон. </w:t>
      </w:r>
    </w:p>
    <w:p w:rsidR="007803C0" w:rsidRPr="00901CFC" w:rsidRDefault="007803C0" w:rsidP="007803C0">
      <w:pPr>
        <w:pStyle w:val="a7"/>
        <w:ind w:firstLine="708"/>
        <w:jc w:val="both"/>
        <w:rPr>
          <w:sz w:val="28"/>
          <w:szCs w:val="28"/>
        </w:rPr>
      </w:pPr>
      <w:r w:rsidRPr="00901CFC">
        <w:rPr>
          <w:sz w:val="28"/>
          <w:szCs w:val="28"/>
        </w:rPr>
        <w:t xml:space="preserve">Школа №6 и детский сад №9 стали пилотными площадками проекта благотворительного фонда «Вклад в будущее» Сбербанка. Данный проект поддерживает современное образование в развитии у детей навыков </w:t>
      </w:r>
      <w:r w:rsidRPr="00901CFC">
        <w:rPr>
          <w:sz w:val="28"/>
          <w:szCs w:val="28"/>
          <w:lang w:val="en-US"/>
        </w:rPr>
        <w:t>XXI</w:t>
      </w:r>
      <w:r w:rsidRPr="00901CFC">
        <w:rPr>
          <w:sz w:val="28"/>
          <w:szCs w:val="28"/>
        </w:rPr>
        <w:t xml:space="preserve"> века.</w:t>
      </w:r>
    </w:p>
    <w:p w:rsidR="00D33DEA" w:rsidRPr="00901CFC" w:rsidRDefault="004F4A74" w:rsidP="007803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CFC">
        <w:rPr>
          <w:rFonts w:ascii="Times New Roman" w:eastAsia="Calibri" w:hAnsi="Times New Roman" w:cs="Times New Roman"/>
          <w:sz w:val="28"/>
          <w:szCs w:val="28"/>
        </w:rPr>
        <w:t xml:space="preserve">Анализ состояния качества образования в школах </w:t>
      </w:r>
      <w:proofErr w:type="spellStart"/>
      <w:r w:rsidRPr="00901CFC">
        <w:rPr>
          <w:rFonts w:ascii="Times New Roman" w:eastAsia="Calibri" w:hAnsi="Times New Roman" w:cs="Times New Roman"/>
          <w:sz w:val="28"/>
          <w:szCs w:val="28"/>
        </w:rPr>
        <w:t>Грязинского</w:t>
      </w:r>
      <w:proofErr w:type="spellEnd"/>
      <w:r w:rsidRPr="00901C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6F3D" w:rsidRPr="00901CF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901CFC">
        <w:rPr>
          <w:rFonts w:ascii="Times New Roman" w:eastAsia="Calibri" w:hAnsi="Times New Roman" w:cs="Times New Roman"/>
          <w:sz w:val="28"/>
          <w:szCs w:val="28"/>
        </w:rPr>
        <w:t>района позволил выявить следующие проблемы: недостаточная мотивация участников образовательного процесса (педагогов, учащихся, родителей) на его качество, наличие общеобразовательных организаций с низкими результатами обучения, с обучающимися, для которых русский язык не родной (</w:t>
      </w:r>
      <w:r w:rsidR="00097CDC" w:rsidRPr="00901CFC">
        <w:rPr>
          <w:rFonts w:ascii="Times New Roman" w:eastAsia="Calibri" w:hAnsi="Times New Roman" w:cs="Times New Roman"/>
          <w:sz w:val="28"/>
          <w:szCs w:val="28"/>
        </w:rPr>
        <w:t>М</w:t>
      </w:r>
      <w:r w:rsidR="00D33DEA" w:rsidRPr="00901CFC">
        <w:rPr>
          <w:rFonts w:ascii="Times New Roman" w:eastAsia="Calibri" w:hAnsi="Times New Roman" w:cs="Times New Roman"/>
          <w:sz w:val="28"/>
          <w:szCs w:val="28"/>
        </w:rPr>
        <w:t xml:space="preserve">БОУ ООШ </w:t>
      </w:r>
      <w:proofErr w:type="spellStart"/>
      <w:r w:rsidR="00D33DEA" w:rsidRPr="00901CFC">
        <w:rPr>
          <w:rFonts w:ascii="Times New Roman" w:eastAsia="Calibri" w:hAnsi="Times New Roman" w:cs="Times New Roman"/>
          <w:sz w:val="28"/>
          <w:szCs w:val="28"/>
        </w:rPr>
        <w:t>с.Петровка</w:t>
      </w:r>
      <w:proofErr w:type="spellEnd"/>
      <w:r w:rsidR="00D33DEA" w:rsidRPr="00901CFC">
        <w:rPr>
          <w:rFonts w:ascii="Times New Roman" w:eastAsia="Calibri" w:hAnsi="Times New Roman" w:cs="Times New Roman"/>
          <w:sz w:val="28"/>
          <w:szCs w:val="28"/>
        </w:rPr>
        <w:t xml:space="preserve">, МБОУ ООШ </w:t>
      </w:r>
      <w:proofErr w:type="spellStart"/>
      <w:r w:rsidR="00D33DEA" w:rsidRPr="00901CFC">
        <w:rPr>
          <w:rFonts w:ascii="Times New Roman" w:eastAsia="Calibri" w:hAnsi="Times New Roman" w:cs="Times New Roman"/>
          <w:sz w:val="28"/>
          <w:szCs w:val="28"/>
        </w:rPr>
        <w:t>с.В.Телелюй</w:t>
      </w:r>
      <w:proofErr w:type="spellEnd"/>
      <w:r w:rsidR="00D33DEA" w:rsidRPr="00901CFC">
        <w:rPr>
          <w:rFonts w:ascii="Times New Roman" w:eastAsia="Calibri" w:hAnsi="Times New Roman" w:cs="Times New Roman"/>
          <w:sz w:val="28"/>
          <w:szCs w:val="28"/>
        </w:rPr>
        <w:t xml:space="preserve">), школ с обучающимися, имеющими ограниченные возможности здоровья (МБОУ СОШ </w:t>
      </w:r>
      <w:proofErr w:type="spellStart"/>
      <w:r w:rsidR="00D33DEA" w:rsidRPr="00901CFC">
        <w:rPr>
          <w:rFonts w:ascii="Times New Roman" w:eastAsia="Calibri" w:hAnsi="Times New Roman" w:cs="Times New Roman"/>
          <w:sz w:val="28"/>
          <w:szCs w:val="28"/>
        </w:rPr>
        <w:t>д.Кубань</w:t>
      </w:r>
      <w:proofErr w:type="spellEnd"/>
      <w:r w:rsidR="00D33DEA" w:rsidRPr="00901CFC">
        <w:rPr>
          <w:rFonts w:ascii="Times New Roman" w:eastAsia="Calibri" w:hAnsi="Times New Roman" w:cs="Times New Roman"/>
          <w:sz w:val="28"/>
          <w:szCs w:val="28"/>
        </w:rPr>
        <w:t xml:space="preserve">, МБОУ СОШ </w:t>
      </w:r>
      <w:proofErr w:type="spellStart"/>
      <w:r w:rsidR="00D33DEA" w:rsidRPr="00901CFC">
        <w:rPr>
          <w:rFonts w:ascii="Times New Roman" w:eastAsia="Calibri" w:hAnsi="Times New Roman" w:cs="Times New Roman"/>
          <w:sz w:val="28"/>
          <w:szCs w:val="28"/>
        </w:rPr>
        <w:t>с.Карамышево</w:t>
      </w:r>
      <w:proofErr w:type="spellEnd"/>
      <w:r w:rsidR="00D33DEA" w:rsidRPr="00901CFC">
        <w:rPr>
          <w:rFonts w:ascii="Times New Roman" w:eastAsia="Calibri" w:hAnsi="Times New Roman" w:cs="Times New Roman"/>
          <w:sz w:val="28"/>
          <w:szCs w:val="28"/>
        </w:rPr>
        <w:t xml:space="preserve">, МБОУ СОШ </w:t>
      </w:r>
      <w:proofErr w:type="spellStart"/>
      <w:r w:rsidR="00D33DEA" w:rsidRPr="00901CFC">
        <w:rPr>
          <w:rFonts w:ascii="Times New Roman" w:eastAsia="Calibri" w:hAnsi="Times New Roman" w:cs="Times New Roman"/>
          <w:sz w:val="28"/>
          <w:szCs w:val="28"/>
        </w:rPr>
        <w:t>с.</w:t>
      </w:r>
      <w:r w:rsidR="00097CDC" w:rsidRPr="00901CFC">
        <w:rPr>
          <w:rFonts w:ascii="Times New Roman" w:eastAsia="Calibri" w:hAnsi="Times New Roman" w:cs="Times New Roman"/>
          <w:sz w:val="28"/>
          <w:szCs w:val="28"/>
        </w:rPr>
        <w:t>Сошки</w:t>
      </w:r>
      <w:proofErr w:type="spellEnd"/>
      <w:r w:rsidR="00D33DEA" w:rsidRPr="00901CFC">
        <w:rPr>
          <w:rFonts w:ascii="Times New Roman" w:eastAsia="Calibri" w:hAnsi="Times New Roman" w:cs="Times New Roman"/>
          <w:sz w:val="28"/>
          <w:szCs w:val="28"/>
        </w:rPr>
        <w:t>,</w:t>
      </w:r>
      <w:r w:rsidR="00097CDC" w:rsidRPr="00901CFC">
        <w:rPr>
          <w:rFonts w:ascii="Times New Roman" w:eastAsia="Calibri" w:hAnsi="Times New Roman" w:cs="Times New Roman"/>
          <w:sz w:val="28"/>
          <w:szCs w:val="28"/>
        </w:rPr>
        <w:t xml:space="preserve"> МБОУ СОШ </w:t>
      </w:r>
      <w:proofErr w:type="spellStart"/>
      <w:r w:rsidR="00097CDC" w:rsidRPr="00901CFC">
        <w:rPr>
          <w:rFonts w:ascii="Times New Roman" w:eastAsia="Calibri" w:hAnsi="Times New Roman" w:cs="Times New Roman"/>
          <w:sz w:val="28"/>
          <w:szCs w:val="28"/>
        </w:rPr>
        <w:t>с.Плеханово</w:t>
      </w:r>
      <w:proofErr w:type="spellEnd"/>
      <w:r w:rsidR="00097CDC" w:rsidRPr="00901CF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33DEA" w:rsidRPr="00901CFC">
        <w:rPr>
          <w:rFonts w:ascii="Times New Roman" w:eastAsia="Calibri" w:hAnsi="Times New Roman" w:cs="Times New Roman"/>
          <w:sz w:val="28"/>
          <w:szCs w:val="28"/>
        </w:rPr>
        <w:t xml:space="preserve"> МБОУ СОШ </w:t>
      </w:r>
      <w:proofErr w:type="spellStart"/>
      <w:r w:rsidR="00D33DEA" w:rsidRPr="00901CFC">
        <w:rPr>
          <w:rFonts w:ascii="Times New Roman" w:eastAsia="Calibri" w:hAnsi="Times New Roman" w:cs="Times New Roman"/>
          <w:sz w:val="28"/>
          <w:szCs w:val="28"/>
        </w:rPr>
        <w:t>п.свх.Прибытковский</w:t>
      </w:r>
      <w:proofErr w:type="spellEnd"/>
      <w:r w:rsidR="00D33DEA" w:rsidRPr="00901CFC">
        <w:rPr>
          <w:rFonts w:ascii="Times New Roman" w:eastAsia="Calibri" w:hAnsi="Times New Roman" w:cs="Times New Roman"/>
          <w:sz w:val="28"/>
          <w:szCs w:val="28"/>
        </w:rPr>
        <w:t xml:space="preserve">, МБОУ ООШ </w:t>
      </w:r>
      <w:proofErr w:type="spellStart"/>
      <w:r w:rsidR="00D33DEA" w:rsidRPr="00901CFC">
        <w:rPr>
          <w:rFonts w:ascii="Times New Roman" w:eastAsia="Calibri" w:hAnsi="Times New Roman" w:cs="Times New Roman"/>
          <w:sz w:val="28"/>
          <w:szCs w:val="28"/>
        </w:rPr>
        <w:t>с.Коробовка</w:t>
      </w:r>
      <w:proofErr w:type="spellEnd"/>
      <w:r w:rsidR="00D33DEA" w:rsidRPr="00901CFC">
        <w:rPr>
          <w:rFonts w:ascii="Times New Roman" w:eastAsia="Calibri" w:hAnsi="Times New Roman" w:cs="Times New Roman"/>
          <w:sz w:val="28"/>
          <w:szCs w:val="28"/>
        </w:rPr>
        <w:t xml:space="preserve">, МБОУ ООШ </w:t>
      </w:r>
      <w:proofErr w:type="spellStart"/>
      <w:r w:rsidR="00D33DEA" w:rsidRPr="00901CFC">
        <w:rPr>
          <w:rFonts w:ascii="Times New Roman" w:eastAsia="Calibri" w:hAnsi="Times New Roman" w:cs="Times New Roman"/>
          <w:sz w:val="28"/>
          <w:szCs w:val="28"/>
        </w:rPr>
        <w:t>с.Петровка</w:t>
      </w:r>
      <w:proofErr w:type="spellEnd"/>
      <w:r w:rsidR="00097CDC" w:rsidRPr="00901CFC">
        <w:rPr>
          <w:rFonts w:ascii="Times New Roman" w:eastAsia="Calibri" w:hAnsi="Times New Roman" w:cs="Times New Roman"/>
          <w:sz w:val="28"/>
          <w:szCs w:val="28"/>
        </w:rPr>
        <w:t xml:space="preserve">, МБОУ СОШ №5 </w:t>
      </w:r>
      <w:proofErr w:type="spellStart"/>
      <w:r w:rsidR="00097CDC" w:rsidRPr="00901CFC">
        <w:rPr>
          <w:rFonts w:ascii="Times New Roman" w:eastAsia="Calibri" w:hAnsi="Times New Roman" w:cs="Times New Roman"/>
          <w:sz w:val="28"/>
          <w:szCs w:val="28"/>
        </w:rPr>
        <w:t>г.Грязи</w:t>
      </w:r>
      <w:proofErr w:type="spellEnd"/>
      <w:r w:rsidR="00D33DEA" w:rsidRPr="00901CFC">
        <w:rPr>
          <w:rFonts w:ascii="Times New Roman" w:eastAsia="Calibri" w:hAnsi="Times New Roman" w:cs="Times New Roman"/>
          <w:sz w:val="28"/>
          <w:szCs w:val="28"/>
        </w:rPr>
        <w:t xml:space="preserve">), школ, находящихся в социально неблагоприятных условиях (МБОУ СОШ </w:t>
      </w:r>
      <w:proofErr w:type="spellStart"/>
      <w:r w:rsidR="00D33DEA" w:rsidRPr="00901CFC">
        <w:rPr>
          <w:rFonts w:ascii="Times New Roman" w:eastAsia="Calibri" w:hAnsi="Times New Roman" w:cs="Times New Roman"/>
          <w:sz w:val="28"/>
          <w:szCs w:val="28"/>
        </w:rPr>
        <w:t>с.Синявка</w:t>
      </w:r>
      <w:proofErr w:type="spellEnd"/>
      <w:r w:rsidR="00097CDC" w:rsidRPr="00901CFC">
        <w:rPr>
          <w:rFonts w:ascii="Times New Roman" w:eastAsia="Calibri" w:hAnsi="Times New Roman" w:cs="Times New Roman"/>
          <w:sz w:val="28"/>
          <w:szCs w:val="28"/>
        </w:rPr>
        <w:t xml:space="preserve">, МБОУ СОШ </w:t>
      </w:r>
      <w:proofErr w:type="spellStart"/>
      <w:r w:rsidR="00097CDC" w:rsidRPr="00901CFC">
        <w:rPr>
          <w:rFonts w:ascii="Times New Roman" w:eastAsia="Calibri" w:hAnsi="Times New Roman" w:cs="Times New Roman"/>
          <w:sz w:val="28"/>
          <w:szCs w:val="28"/>
        </w:rPr>
        <w:t>д.Кубань</w:t>
      </w:r>
      <w:proofErr w:type="spellEnd"/>
      <w:r w:rsidR="00097CDC" w:rsidRPr="00901CFC">
        <w:rPr>
          <w:rFonts w:ascii="Times New Roman" w:eastAsia="Calibri" w:hAnsi="Times New Roman" w:cs="Times New Roman"/>
          <w:sz w:val="28"/>
          <w:szCs w:val="28"/>
        </w:rPr>
        <w:t xml:space="preserve">, СОШ </w:t>
      </w:r>
      <w:proofErr w:type="spellStart"/>
      <w:r w:rsidR="00097CDC" w:rsidRPr="00901CFC">
        <w:rPr>
          <w:rFonts w:ascii="Times New Roman" w:eastAsia="Calibri" w:hAnsi="Times New Roman" w:cs="Times New Roman"/>
          <w:sz w:val="28"/>
          <w:szCs w:val="28"/>
        </w:rPr>
        <w:t>с.Карамышево</w:t>
      </w:r>
      <w:proofErr w:type="spellEnd"/>
      <w:r w:rsidR="00097CDC" w:rsidRPr="00901CFC">
        <w:rPr>
          <w:rFonts w:ascii="Times New Roman" w:eastAsia="Calibri" w:hAnsi="Times New Roman" w:cs="Times New Roman"/>
          <w:sz w:val="28"/>
          <w:szCs w:val="28"/>
        </w:rPr>
        <w:t xml:space="preserve">, ООШ </w:t>
      </w:r>
      <w:proofErr w:type="spellStart"/>
      <w:r w:rsidR="00097CDC" w:rsidRPr="00901CFC">
        <w:rPr>
          <w:rFonts w:ascii="Times New Roman" w:eastAsia="Calibri" w:hAnsi="Times New Roman" w:cs="Times New Roman"/>
          <w:sz w:val="28"/>
          <w:szCs w:val="28"/>
        </w:rPr>
        <w:t>с.Верхний</w:t>
      </w:r>
      <w:proofErr w:type="spellEnd"/>
      <w:r w:rsidR="00097CDC" w:rsidRPr="00901C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7CDC" w:rsidRPr="00901CFC">
        <w:rPr>
          <w:rFonts w:ascii="Times New Roman" w:eastAsia="Calibri" w:hAnsi="Times New Roman" w:cs="Times New Roman"/>
          <w:sz w:val="28"/>
          <w:szCs w:val="28"/>
        </w:rPr>
        <w:t>Телелюй</w:t>
      </w:r>
      <w:proofErr w:type="spellEnd"/>
      <w:r w:rsidR="00097CDC" w:rsidRPr="00901CFC">
        <w:rPr>
          <w:rFonts w:ascii="Times New Roman" w:eastAsia="Calibri" w:hAnsi="Times New Roman" w:cs="Times New Roman"/>
          <w:sz w:val="28"/>
          <w:szCs w:val="28"/>
        </w:rPr>
        <w:t xml:space="preserve">, ООШ </w:t>
      </w:r>
      <w:proofErr w:type="spellStart"/>
      <w:r w:rsidR="00097CDC" w:rsidRPr="00901CFC">
        <w:rPr>
          <w:rFonts w:ascii="Times New Roman" w:eastAsia="Calibri" w:hAnsi="Times New Roman" w:cs="Times New Roman"/>
          <w:sz w:val="28"/>
          <w:szCs w:val="28"/>
        </w:rPr>
        <w:t>с.Коробовка</w:t>
      </w:r>
      <w:proofErr w:type="spellEnd"/>
      <w:r w:rsidR="00097CDC" w:rsidRPr="00901CFC">
        <w:rPr>
          <w:rFonts w:ascii="Times New Roman" w:eastAsia="Calibri" w:hAnsi="Times New Roman" w:cs="Times New Roman"/>
          <w:sz w:val="28"/>
          <w:szCs w:val="28"/>
        </w:rPr>
        <w:t xml:space="preserve">, ООШ </w:t>
      </w:r>
      <w:proofErr w:type="spellStart"/>
      <w:r w:rsidR="00097CDC" w:rsidRPr="00901CFC">
        <w:rPr>
          <w:rFonts w:ascii="Times New Roman" w:eastAsia="Calibri" w:hAnsi="Times New Roman" w:cs="Times New Roman"/>
          <w:sz w:val="28"/>
          <w:szCs w:val="28"/>
        </w:rPr>
        <w:t>с.Петровка</w:t>
      </w:r>
      <w:proofErr w:type="spellEnd"/>
      <w:r w:rsidR="00097CDC" w:rsidRPr="00901CFC">
        <w:rPr>
          <w:rFonts w:ascii="Times New Roman" w:eastAsia="Calibri" w:hAnsi="Times New Roman" w:cs="Times New Roman"/>
          <w:sz w:val="28"/>
          <w:szCs w:val="28"/>
        </w:rPr>
        <w:t xml:space="preserve">, СОШ </w:t>
      </w:r>
      <w:proofErr w:type="spellStart"/>
      <w:r w:rsidR="00097CDC" w:rsidRPr="00901CFC">
        <w:rPr>
          <w:rFonts w:ascii="Times New Roman" w:eastAsia="Calibri" w:hAnsi="Times New Roman" w:cs="Times New Roman"/>
          <w:sz w:val="28"/>
          <w:szCs w:val="28"/>
        </w:rPr>
        <w:t>п.свх</w:t>
      </w:r>
      <w:proofErr w:type="spellEnd"/>
      <w:r w:rsidR="00097CDC" w:rsidRPr="00901CFC">
        <w:rPr>
          <w:rFonts w:ascii="Times New Roman" w:eastAsia="Calibri" w:hAnsi="Times New Roman" w:cs="Times New Roman"/>
          <w:sz w:val="28"/>
          <w:szCs w:val="28"/>
        </w:rPr>
        <w:t>. Прибытковский</w:t>
      </w:r>
      <w:r w:rsidR="00D33DEA" w:rsidRPr="00901CF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C1B8B" w:rsidRPr="00901CFC" w:rsidRDefault="00D33DEA" w:rsidP="007133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CFC">
        <w:rPr>
          <w:rFonts w:ascii="Times New Roman" w:eastAsia="Calibri" w:hAnsi="Times New Roman" w:cs="Times New Roman"/>
          <w:sz w:val="28"/>
          <w:szCs w:val="28"/>
        </w:rPr>
        <w:t xml:space="preserve">Не менее важными являются </w:t>
      </w:r>
      <w:r w:rsidR="002C1B8B" w:rsidRPr="00901CFC">
        <w:rPr>
          <w:rFonts w:ascii="Times New Roman" w:eastAsia="Calibri" w:hAnsi="Times New Roman" w:cs="Times New Roman"/>
          <w:sz w:val="28"/>
          <w:szCs w:val="28"/>
        </w:rPr>
        <w:t xml:space="preserve">факторы </w:t>
      </w:r>
      <w:proofErr w:type="gramStart"/>
      <w:r w:rsidR="002C1B8B" w:rsidRPr="00901CFC">
        <w:rPr>
          <w:rFonts w:ascii="Times New Roman" w:eastAsia="Calibri" w:hAnsi="Times New Roman" w:cs="Times New Roman"/>
          <w:sz w:val="28"/>
          <w:szCs w:val="28"/>
        </w:rPr>
        <w:t>территориальной  расположенности</w:t>
      </w:r>
      <w:proofErr w:type="gramEnd"/>
      <w:r w:rsidR="002C1B8B" w:rsidRPr="00901CFC">
        <w:rPr>
          <w:rFonts w:ascii="Times New Roman" w:eastAsia="Calibri" w:hAnsi="Times New Roman" w:cs="Times New Roman"/>
          <w:sz w:val="28"/>
          <w:szCs w:val="28"/>
        </w:rPr>
        <w:t xml:space="preserve"> школы, а именно отдаленность (МБОУ СОШ </w:t>
      </w:r>
      <w:proofErr w:type="spellStart"/>
      <w:r w:rsidR="002C1B8B" w:rsidRPr="00901CFC">
        <w:rPr>
          <w:rFonts w:ascii="Times New Roman" w:eastAsia="Calibri" w:hAnsi="Times New Roman" w:cs="Times New Roman"/>
          <w:sz w:val="28"/>
          <w:szCs w:val="28"/>
        </w:rPr>
        <w:t>с.Сошки</w:t>
      </w:r>
      <w:proofErr w:type="spellEnd"/>
      <w:r w:rsidR="002C1B8B" w:rsidRPr="00901CFC">
        <w:rPr>
          <w:rFonts w:ascii="Times New Roman" w:eastAsia="Calibri" w:hAnsi="Times New Roman" w:cs="Times New Roman"/>
          <w:sz w:val="28"/>
          <w:szCs w:val="28"/>
        </w:rPr>
        <w:t xml:space="preserve">, МБОУ СОШ </w:t>
      </w:r>
      <w:proofErr w:type="spellStart"/>
      <w:r w:rsidR="002C1B8B" w:rsidRPr="00901CFC">
        <w:rPr>
          <w:rFonts w:ascii="Times New Roman" w:eastAsia="Calibri" w:hAnsi="Times New Roman" w:cs="Times New Roman"/>
          <w:sz w:val="28"/>
          <w:szCs w:val="28"/>
        </w:rPr>
        <w:t>с.Карамышево</w:t>
      </w:r>
      <w:proofErr w:type="spellEnd"/>
      <w:r w:rsidR="002C1B8B" w:rsidRPr="00901CFC">
        <w:rPr>
          <w:rFonts w:ascii="Times New Roman" w:eastAsia="Calibri" w:hAnsi="Times New Roman" w:cs="Times New Roman"/>
          <w:sz w:val="28"/>
          <w:szCs w:val="28"/>
        </w:rPr>
        <w:t xml:space="preserve">, МБОУ СОШ </w:t>
      </w:r>
      <w:proofErr w:type="spellStart"/>
      <w:r w:rsidR="002C1B8B" w:rsidRPr="00901CFC">
        <w:rPr>
          <w:rFonts w:ascii="Times New Roman" w:eastAsia="Calibri" w:hAnsi="Times New Roman" w:cs="Times New Roman"/>
          <w:sz w:val="28"/>
          <w:szCs w:val="28"/>
        </w:rPr>
        <w:t>д.Кубань</w:t>
      </w:r>
      <w:proofErr w:type="spellEnd"/>
      <w:r w:rsidR="002C1B8B" w:rsidRPr="00901CFC">
        <w:rPr>
          <w:rFonts w:ascii="Times New Roman" w:eastAsia="Calibri" w:hAnsi="Times New Roman" w:cs="Times New Roman"/>
          <w:sz w:val="28"/>
          <w:szCs w:val="28"/>
        </w:rPr>
        <w:t xml:space="preserve">, МБОУ ООШ </w:t>
      </w:r>
      <w:proofErr w:type="spellStart"/>
      <w:r w:rsidR="002C1B8B" w:rsidRPr="00901CFC">
        <w:rPr>
          <w:rFonts w:ascii="Times New Roman" w:eastAsia="Calibri" w:hAnsi="Times New Roman" w:cs="Times New Roman"/>
          <w:sz w:val="28"/>
          <w:szCs w:val="28"/>
        </w:rPr>
        <w:t>с.Коробовка</w:t>
      </w:r>
      <w:proofErr w:type="spellEnd"/>
      <w:r w:rsidR="002C1B8B" w:rsidRPr="00901CFC">
        <w:rPr>
          <w:rFonts w:ascii="Times New Roman" w:eastAsia="Calibri" w:hAnsi="Times New Roman" w:cs="Times New Roman"/>
          <w:sz w:val="28"/>
          <w:szCs w:val="28"/>
        </w:rPr>
        <w:t xml:space="preserve">, МБОУ ООШ </w:t>
      </w:r>
      <w:proofErr w:type="spellStart"/>
      <w:r w:rsidR="002C1B8B" w:rsidRPr="00901CFC">
        <w:rPr>
          <w:rFonts w:ascii="Times New Roman" w:eastAsia="Calibri" w:hAnsi="Times New Roman" w:cs="Times New Roman"/>
          <w:sz w:val="28"/>
          <w:szCs w:val="28"/>
        </w:rPr>
        <w:t>с.В.Телелюй</w:t>
      </w:r>
      <w:proofErr w:type="spellEnd"/>
      <w:r w:rsidR="002C1B8B" w:rsidRPr="00901CFC">
        <w:rPr>
          <w:rFonts w:ascii="Times New Roman" w:eastAsia="Calibri" w:hAnsi="Times New Roman" w:cs="Times New Roman"/>
          <w:sz w:val="28"/>
          <w:szCs w:val="28"/>
        </w:rPr>
        <w:t>).</w:t>
      </w:r>
      <w:r w:rsidR="00002186" w:rsidRPr="00901C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1B8B" w:rsidRPr="00901CFC">
        <w:rPr>
          <w:rFonts w:ascii="Times New Roman" w:eastAsia="Calibri" w:hAnsi="Times New Roman" w:cs="Times New Roman"/>
          <w:sz w:val="28"/>
          <w:szCs w:val="28"/>
        </w:rPr>
        <w:t xml:space="preserve"> При этом в ряде школ</w:t>
      </w:r>
      <w:r w:rsidR="00002186" w:rsidRPr="00901CFC">
        <w:rPr>
          <w:rFonts w:ascii="Times New Roman" w:eastAsia="Calibri" w:hAnsi="Times New Roman" w:cs="Times New Roman"/>
          <w:sz w:val="28"/>
          <w:szCs w:val="28"/>
        </w:rPr>
        <w:t>,</w:t>
      </w:r>
      <w:r w:rsidR="002C1B8B" w:rsidRPr="00901CFC">
        <w:rPr>
          <w:rFonts w:ascii="Times New Roman" w:eastAsia="Calibri" w:hAnsi="Times New Roman" w:cs="Times New Roman"/>
          <w:sz w:val="28"/>
          <w:szCs w:val="28"/>
        </w:rPr>
        <w:t xml:space="preserve"> причиной низких образовательных результатов обучающихся</w:t>
      </w:r>
      <w:r w:rsidR="00002186" w:rsidRPr="00901CFC">
        <w:rPr>
          <w:rFonts w:ascii="Times New Roman" w:eastAsia="Calibri" w:hAnsi="Times New Roman" w:cs="Times New Roman"/>
          <w:sz w:val="28"/>
          <w:szCs w:val="28"/>
        </w:rPr>
        <w:t>,</w:t>
      </w:r>
      <w:r w:rsidR="002C1B8B" w:rsidRPr="00901CFC">
        <w:rPr>
          <w:rFonts w:ascii="Times New Roman" w:eastAsia="Calibri" w:hAnsi="Times New Roman" w:cs="Times New Roman"/>
          <w:sz w:val="28"/>
          <w:szCs w:val="28"/>
        </w:rPr>
        <w:t xml:space="preserve"> является сложность контингента обучающихся: дети</w:t>
      </w:r>
      <w:r w:rsidR="00786F3D" w:rsidRPr="00901C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1B8B" w:rsidRPr="00901CFC">
        <w:rPr>
          <w:rFonts w:ascii="Times New Roman" w:eastAsia="Calibri" w:hAnsi="Times New Roman" w:cs="Times New Roman"/>
          <w:sz w:val="28"/>
          <w:szCs w:val="28"/>
        </w:rPr>
        <w:t>мигрантов, дети с ограниченными возможностями здоровья, с учебными и поведенческими проблемами.</w:t>
      </w:r>
    </w:p>
    <w:p w:rsidR="002C1B8B" w:rsidRPr="00901CFC" w:rsidRDefault="002C1B8B" w:rsidP="007133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01CFC">
        <w:rPr>
          <w:rFonts w:ascii="Times New Roman" w:eastAsia="Calibri" w:hAnsi="Times New Roman" w:cs="Times New Roman"/>
          <w:sz w:val="28"/>
          <w:szCs w:val="28"/>
        </w:rPr>
        <w:t>Неуспешность</w:t>
      </w:r>
      <w:proofErr w:type="spellEnd"/>
      <w:r w:rsidRPr="00901CFC">
        <w:rPr>
          <w:rFonts w:ascii="Times New Roman" w:eastAsia="Calibri" w:hAnsi="Times New Roman" w:cs="Times New Roman"/>
          <w:sz w:val="28"/>
          <w:szCs w:val="28"/>
        </w:rPr>
        <w:t xml:space="preserve"> школ в обеспечении качественного образования для всех категорий обучающихся связана с:</w:t>
      </w:r>
    </w:p>
    <w:p w:rsidR="002C1B8B" w:rsidRPr="00901CFC" w:rsidRDefault="002C1B8B" w:rsidP="007133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CFC">
        <w:rPr>
          <w:rFonts w:ascii="Times New Roman" w:eastAsia="Calibri" w:hAnsi="Times New Roman" w:cs="Times New Roman"/>
          <w:sz w:val="28"/>
          <w:szCs w:val="28"/>
        </w:rPr>
        <w:t>-отсутствием информационно-методического центра</w:t>
      </w:r>
      <w:r w:rsidR="00786F3D" w:rsidRPr="00901CFC">
        <w:rPr>
          <w:rFonts w:ascii="Times New Roman" w:eastAsia="Calibri" w:hAnsi="Times New Roman" w:cs="Times New Roman"/>
          <w:sz w:val="28"/>
          <w:szCs w:val="28"/>
        </w:rPr>
        <w:t xml:space="preserve"> на муниципальном уровне</w:t>
      </w:r>
      <w:r w:rsidRPr="00901CF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1B8B" w:rsidRPr="00901CFC" w:rsidRDefault="002C1B8B" w:rsidP="007133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C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-недостаточной методологической, технологической готовностью руководителей образовательных организаций, </w:t>
      </w:r>
      <w:r w:rsidR="00786F3D" w:rsidRPr="00901CFC">
        <w:rPr>
          <w:rFonts w:ascii="Times New Roman" w:eastAsia="Calibri" w:hAnsi="Times New Roman" w:cs="Times New Roman"/>
          <w:sz w:val="28"/>
          <w:szCs w:val="28"/>
        </w:rPr>
        <w:t xml:space="preserve">для обеспечения </w:t>
      </w:r>
      <w:r w:rsidRPr="00901CFC">
        <w:rPr>
          <w:rFonts w:ascii="Times New Roman" w:eastAsia="Calibri" w:hAnsi="Times New Roman" w:cs="Times New Roman"/>
          <w:sz w:val="28"/>
          <w:szCs w:val="28"/>
        </w:rPr>
        <w:t>переход</w:t>
      </w:r>
      <w:r w:rsidR="00786F3D" w:rsidRPr="00901CFC">
        <w:rPr>
          <w:rFonts w:ascii="Times New Roman" w:eastAsia="Calibri" w:hAnsi="Times New Roman" w:cs="Times New Roman"/>
          <w:sz w:val="28"/>
          <w:szCs w:val="28"/>
        </w:rPr>
        <w:t>а</w:t>
      </w:r>
      <w:r w:rsidRPr="00901CFC">
        <w:rPr>
          <w:rFonts w:ascii="Times New Roman" w:eastAsia="Calibri" w:hAnsi="Times New Roman" w:cs="Times New Roman"/>
          <w:sz w:val="28"/>
          <w:szCs w:val="28"/>
        </w:rPr>
        <w:t xml:space="preserve"> школ в режим эффективного функционирования;</w:t>
      </w:r>
    </w:p>
    <w:p w:rsidR="00A7041A" w:rsidRPr="00901CFC" w:rsidRDefault="00A7041A" w:rsidP="007133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CFC">
        <w:rPr>
          <w:rFonts w:ascii="Times New Roman" w:eastAsia="Calibri" w:hAnsi="Times New Roman" w:cs="Times New Roman"/>
          <w:sz w:val="28"/>
          <w:szCs w:val="28"/>
        </w:rPr>
        <w:t>-недостаточной методической компетентностью педагогов в работе с детьми, имеющи</w:t>
      </w:r>
      <w:r w:rsidR="00786F3D" w:rsidRPr="00901CFC">
        <w:rPr>
          <w:rFonts w:ascii="Times New Roman" w:eastAsia="Calibri" w:hAnsi="Times New Roman" w:cs="Times New Roman"/>
          <w:sz w:val="28"/>
          <w:szCs w:val="28"/>
        </w:rPr>
        <w:t>ми</w:t>
      </w:r>
      <w:r w:rsidRPr="00901CFC">
        <w:rPr>
          <w:rFonts w:ascii="Times New Roman" w:eastAsia="Calibri" w:hAnsi="Times New Roman" w:cs="Times New Roman"/>
          <w:sz w:val="28"/>
          <w:szCs w:val="28"/>
        </w:rPr>
        <w:t xml:space="preserve"> особые образовательные потребности. </w:t>
      </w:r>
    </w:p>
    <w:p w:rsidR="00A7041A" w:rsidRPr="00901CFC" w:rsidRDefault="00A7041A" w:rsidP="007133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CFC">
        <w:rPr>
          <w:rFonts w:ascii="Times New Roman" w:eastAsia="Calibri" w:hAnsi="Times New Roman" w:cs="Times New Roman"/>
          <w:sz w:val="28"/>
          <w:szCs w:val="28"/>
        </w:rPr>
        <w:t xml:space="preserve">В основе </w:t>
      </w:r>
      <w:proofErr w:type="spellStart"/>
      <w:r w:rsidRPr="00901CFC">
        <w:rPr>
          <w:rFonts w:ascii="Times New Roman" w:eastAsia="Calibri" w:hAnsi="Times New Roman" w:cs="Times New Roman"/>
          <w:sz w:val="28"/>
          <w:szCs w:val="28"/>
        </w:rPr>
        <w:t>неуспешности</w:t>
      </w:r>
      <w:proofErr w:type="spellEnd"/>
      <w:r w:rsidRPr="00901CFC">
        <w:rPr>
          <w:rFonts w:ascii="Times New Roman" w:eastAsia="Calibri" w:hAnsi="Times New Roman" w:cs="Times New Roman"/>
          <w:sz w:val="28"/>
          <w:szCs w:val="28"/>
        </w:rPr>
        <w:t xml:space="preserve"> каждой школы свои причины, поэтому возникает потребность проведения комплексного анализа факторов, обуславливающих недостатки в работе образовательной организации для обеспечения адресных мер поддержки. Во всех школах отмечается недостаточная компетентность в вопросах выстраивания взаимоотношений с родителями учащихся с ограниченными возможностями здоровья. Эти родители отказываются пройти ПМПК и организовать обучение по адаптированным программам для своих детей. </w:t>
      </w:r>
    </w:p>
    <w:p w:rsidR="0023130F" w:rsidRPr="0023130F" w:rsidRDefault="00A7041A" w:rsidP="007133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CFC">
        <w:rPr>
          <w:rFonts w:ascii="Times New Roman" w:eastAsia="Calibri" w:hAnsi="Times New Roman" w:cs="Times New Roman"/>
          <w:sz w:val="28"/>
          <w:szCs w:val="28"/>
        </w:rPr>
        <w:t>Участие в реализации мероприятия 21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результатов» в 201</w:t>
      </w:r>
      <w:r w:rsidR="00097CDC" w:rsidRPr="00901CFC">
        <w:rPr>
          <w:rFonts w:ascii="Times New Roman" w:eastAsia="Calibri" w:hAnsi="Times New Roman" w:cs="Times New Roman"/>
          <w:sz w:val="28"/>
          <w:szCs w:val="28"/>
        </w:rPr>
        <w:t>9</w:t>
      </w:r>
      <w:r w:rsidRPr="00901CFC">
        <w:rPr>
          <w:rFonts w:ascii="Times New Roman" w:eastAsia="Calibri" w:hAnsi="Times New Roman" w:cs="Times New Roman"/>
          <w:sz w:val="28"/>
          <w:szCs w:val="28"/>
        </w:rPr>
        <w:t xml:space="preserve"> году позволило реализовать муниципальную программу </w:t>
      </w:r>
      <w:r w:rsidR="00901CFC">
        <w:rPr>
          <w:rFonts w:ascii="Times New Roman" w:eastAsia="Calibri" w:hAnsi="Times New Roman" w:cs="Times New Roman"/>
          <w:sz w:val="28"/>
          <w:szCs w:val="28"/>
        </w:rPr>
        <w:t>(</w:t>
      </w:r>
      <w:r w:rsidR="00097CDC" w:rsidRPr="00901CFC">
        <w:rPr>
          <w:rFonts w:ascii="Times New Roman" w:eastAsia="Calibri" w:hAnsi="Times New Roman" w:cs="Times New Roman"/>
          <w:sz w:val="28"/>
          <w:szCs w:val="28"/>
        </w:rPr>
        <w:t>9</w:t>
      </w:r>
      <w:r w:rsidR="00FD3633" w:rsidRPr="00901CFC">
        <w:rPr>
          <w:rFonts w:ascii="Times New Roman" w:eastAsia="Calibri" w:hAnsi="Times New Roman" w:cs="Times New Roman"/>
          <w:sz w:val="28"/>
          <w:szCs w:val="28"/>
        </w:rPr>
        <w:t xml:space="preserve"> школ, 3</w:t>
      </w:r>
      <w:r w:rsidR="00097CDC" w:rsidRPr="00901CFC">
        <w:rPr>
          <w:rFonts w:ascii="Times New Roman" w:eastAsia="Calibri" w:hAnsi="Times New Roman" w:cs="Times New Roman"/>
          <w:sz w:val="28"/>
          <w:szCs w:val="28"/>
        </w:rPr>
        <w:t xml:space="preserve">7,5%), внедрить 9 </w:t>
      </w:r>
      <w:r w:rsidR="00FD3633" w:rsidRPr="00901CFC">
        <w:rPr>
          <w:rFonts w:ascii="Times New Roman" w:eastAsia="Calibri" w:hAnsi="Times New Roman" w:cs="Times New Roman"/>
          <w:sz w:val="28"/>
          <w:szCs w:val="28"/>
        </w:rPr>
        <w:t>программ переход</w:t>
      </w:r>
      <w:r w:rsidR="00DD714E" w:rsidRPr="00901CFC">
        <w:rPr>
          <w:rFonts w:ascii="Times New Roman" w:eastAsia="Calibri" w:hAnsi="Times New Roman" w:cs="Times New Roman"/>
          <w:sz w:val="28"/>
          <w:szCs w:val="28"/>
        </w:rPr>
        <w:t>а</w:t>
      </w:r>
      <w:r w:rsidR="002C1B8B" w:rsidRPr="00901C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3633" w:rsidRPr="00901CFC">
        <w:rPr>
          <w:rFonts w:ascii="Times New Roman" w:eastAsia="Calibri" w:hAnsi="Times New Roman" w:cs="Times New Roman"/>
          <w:sz w:val="28"/>
          <w:szCs w:val="28"/>
        </w:rPr>
        <w:t xml:space="preserve">школ в эффективный режим работы; апробировать механизмы распространения опыта по повышению образовательных результатов обучающихся. </w:t>
      </w:r>
      <w:r w:rsidR="00D33DEA" w:rsidRPr="00901C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03F6A" w:rsidRPr="00FF483C" w:rsidRDefault="00503F6A" w:rsidP="007133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483C">
        <w:rPr>
          <w:rFonts w:ascii="Times New Roman" w:eastAsia="Calibri" w:hAnsi="Times New Roman" w:cs="Times New Roman"/>
          <w:b/>
          <w:sz w:val="28"/>
          <w:szCs w:val="28"/>
        </w:rPr>
        <w:t>3. Целевой раздел.</w:t>
      </w:r>
    </w:p>
    <w:p w:rsidR="00694B6D" w:rsidRPr="00D57664" w:rsidRDefault="009A204A" w:rsidP="00AA782D">
      <w:pPr>
        <w:tabs>
          <w:tab w:val="left" w:pos="1680"/>
          <w:tab w:val="left" w:pos="3560"/>
          <w:tab w:val="left" w:pos="4760"/>
          <w:tab w:val="left" w:pos="6280"/>
          <w:tab w:val="left" w:pos="7640"/>
          <w:tab w:val="left" w:pos="8400"/>
          <w:tab w:val="left" w:pos="87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576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Цель </w:t>
      </w:r>
      <w:r w:rsidRPr="00D5766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A782D" w:rsidRPr="00D57664">
        <w:rPr>
          <w:rFonts w:ascii="Times New Roman" w:eastAsia="Times New Roman" w:hAnsi="Times New Roman" w:cs="Times New Roman"/>
          <w:sz w:val="28"/>
          <w:szCs w:val="28"/>
        </w:rPr>
        <w:t xml:space="preserve">Повысить эффективность системы управления качеством образования в общеобразовательных организациях </w:t>
      </w:r>
      <w:proofErr w:type="spellStart"/>
      <w:r w:rsidR="00AA782D" w:rsidRPr="00D57664">
        <w:rPr>
          <w:rFonts w:ascii="Times New Roman" w:eastAsia="Times New Roman" w:hAnsi="Times New Roman" w:cs="Times New Roman"/>
          <w:sz w:val="28"/>
          <w:szCs w:val="28"/>
        </w:rPr>
        <w:t>Грязинского</w:t>
      </w:r>
      <w:proofErr w:type="spellEnd"/>
      <w:r w:rsidR="00AA782D" w:rsidRPr="00D57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14E" w:rsidRPr="00D5766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AA782D" w:rsidRPr="00D5766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EC0819" w:rsidRPr="00D57664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782D" w:rsidRPr="00D57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4B6D" w:rsidRPr="00D57664" w:rsidRDefault="00AA782D" w:rsidP="00AA782D">
      <w:pPr>
        <w:spacing w:after="0" w:line="240" w:lineRule="auto"/>
        <w:jc w:val="both"/>
        <w:rPr>
          <w:sz w:val="28"/>
          <w:szCs w:val="28"/>
        </w:rPr>
      </w:pPr>
      <w:r w:rsidRPr="00D5766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694B6D" w:rsidRPr="00D57664">
        <w:rPr>
          <w:rFonts w:ascii="Times New Roman" w:eastAsia="Times New Roman" w:hAnsi="Times New Roman" w:cs="Times New Roman"/>
          <w:sz w:val="28"/>
          <w:szCs w:val="28"/>
        </w:rPr>
        <w:t xml:space="preserve">адачи </w:t>
      </w:r>
      <w:r w:rsidR="001324D7" w:rsidRPr="00D5766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694B6D" w:rsidRPr="00D5766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DA7721" w:rsidRPr="00D57664">
        <w:rPr>
          <w:rFonts w:ascii="Times New Roman" w:eastAsia="Times New Roman" w:hAnsi="Times New Roman" w:cs="Times New Roman"/>
          <w:sz w:val="28"/>
          <w:szCs w:val="28"/>
        </w:rPr>
        <w:t xml:space="preserve"> повышения качества образования</w:t>
      </w:r>
      <w:r w:rsidR="00694B6D" w:rsidRPr="00D5766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94B6D" w:rsidRPr="00D57664" w:rsidRDefault="00694B6D" w:rsidP="00694B6D">
      <w:pPr>
        <w:tabs>
          <w:tab w:val="left" w:pos="6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57664">
        <w:rPr>
          <w:rFonts w:ascii="Times New Roman" w:eastAsia="Times New Roman" w:hAnsi="Times New Roman" w:cs="Times New Roman"/>
          <w:sz w:val="28"/>
          <w:szCs w:val="28"/>
        </w:rPr>
        <w:t xml:space="preserve">1. Обеспечить ресурсное наполнение школ, </w:t>
      </w:r>
      <w:r w:rsidR="00DA7721" w:rsidRPr="00D57664">
        <w:rPr>
          <w:rFonts w:ascii="Times New Roman" w:eastAsia="Times New Roman" w:hAnsi="Times New Roman" w:cs="Times New Roman"/>
          <w:sz w:val="28"/>
          <w:szCs w:val="28"/>
        </w:rPr>
        <w:t xml:space="preserve">имеющих </w:t>
      </w:r>
      <w:r w:rsidRPr="00D57664">
        <w:rPr>
          <w:rFonts w:ascii="Times New Roman" w:eastAsia="Times New Roman" w:hAnsi="Times New Roman" w:cs="Times New Roman"/>
          <w:sz w:val="28"/>
          <w:szCs w:val="28"/>
        </w:rPr>
        <w:t>наиболее сложные контингенты учащихся, находящи</w:t>
      </w:r>
      <w:r w:rsidR="00DD714E" w:rsidRPr="00D5766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57664">
        <w:rPr>
          <w:rFonts w:ascii="Times New Roman" w:eastAsia="Times New Roman" w:hAnsi="Times New Roman" w:cs="Times New Roman"/>
          <w:sz w:val="28"/>
          <w:szCs w:val="28"/>
        </w:rPr>
        <w:t>ся в отдаленных территориях, оборудовани</w:t>
      </w:r>
      <w:r w:rsidR="00DA7721" w:rsidRPr="00D57664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D57664">
        <w:rPr>
          <w:rFonts w:ascii="Times New Roman" w:eastAsia="Times New Roman" w:hAnsi="Times New Roman" w:cs="Times New Roman"/>
          <w:sz w:val="28"/>
          <w:szCs w:val="28"/>
        </w:rPr>
        <w:t xml:space="preserve"> и специалиста</w:t>
      </w:r>
      <w:r w:rsidR="00DA7721" w:rsidRPr="00D57664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D576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4B6D" w:rsidRPr="00D57664" w:rsidRDefault="00694B6D" w:rsidP="00694B6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D57664">
        <w:rPr>
          <w:rFonts w:ascii="Times New Roman" w:hAnsi="Times New Roman" w:cs="Times New Roman"/>
          <w:sz w:val="28"/>
          <w:szCs w:val="28"/>
        </w:rPr>
        <w:t>2.</w:t>
      </w:r>
      <w:r w:rsidRPr="00D57664">
        <w:rPr>
          <w:sz w:val="28"/>
          <w:szCs w:val="28"/>
        </w:rPr>
        <w:t xml:space="preserve"> </w:t>
      </w:r>
      <w:r w:rsidRPr="00D57664">
        <w:rPr>
          <w:rFonts w:ascii="Times New Roman" w:eastAsia="Times New Roman" w:hAnsi="Times New Roman" w:cs="Times New Roman"/>
          <w:sz w:val="28"/>
          <w:szCs w:val="28"/>
        </w:rPr>
        <w:t>Обеспечить создание на школьном уровне среды, поддерживающей обучение и создающей возможности для индивидуализации подходов к преподаванию.</w:t>
      </w:r>
    </w:p>
    <w:p w:rsidR="00694B6D" w:rsidRPr="00D57664" w:rsidRDefault="00694B6D" w:rsidP="00694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66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D57664" w:rsidRPr="00D57664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</w:t>
      </w:r>
      <w:r w:rsidRPr="00D57664">
        <w:rPr>
          <w:rFonts w:ascii="Times New Roman" w:eastAsia="Times New Roman" w:hAnsi="Times New Roman" w:cs="Times New Roman"/>
          <w:sz w:val="28"/>
          <w:szCs w:val="28"/>
        </w:rPr>
        <w:t>горизонтальное (сетевое) партнерство школ.</w:t>
      </w:r>
    </w:p>
    <w:p w:rsidR="00DA7721" w:rsidRPr="00D57664" w:rsidRDefault="00694B6D" w:rsidP="00DA77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66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DA7721" w:rsidRPr="00D57664">
        <w:rPr>
          <w:rFonts w:ascii="Times New Roman" w:eastAsia="Calibri" w:hAnsi="Times New Roman" w:cs="Times New Roman"/>
          <w:bCs/>
          <w:sz w:val="28"/>
          <w:szCs w:val="28"/>
        </w:rPr>
        <w:t>Создавать услови</w:t>
      </w:r>
      <w:r w:rsidR="00DD714E" w:rsidRPr="00D57664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DA7721" w:rsidRPr="00D57664">
        <w:rPr>
          <w:rFonts w:ascii="Times New Roman" w:eastAsia="Calibri" w:hAnsi="Times New Roman" w:cs="Times New Roman"/>
          <w:bCs/>
          <w:sz w:val="28"/>
          <w:szCs w:val="28"/>
        </w:rPr>
        <w:t xml:space="preserve"> для выравнивания возможностей доступа обучающихся к современным условиям обучения и образовательным ресурсам в соответствии с ФГОС ОО; </w:t>
      </w:r>
    </w:p>
    <w:p w:rsidR="005E3BE9" w:rsidRDefault="00D57664" w:rsidP="005A6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B3F02" w:rsidRPr="00D576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94B6D" w:rsidRPr="00D57664">
        <w:rPr>
          <w:rFonts w:ascii="Times New Roman" w:eastAsia="Times New Roman" w:hAnsi="Times New Roman" w:cs="Times New Roman"/>
          <w:sz w:val="28"/>
          <w:szCs w:val="28"/>
        </w:rPr>
        <w:t>Создавать условия</w:t>
      </w:r>
      <w:r w:rsidR="00DA7721" w:rsidRPr="00D57664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395407" w:rsidRPr="00D57664">
        <w:rPr>
          <w:rFonts w:ascii="Times New Roman" w:eastAsia="Calibri" w:hAnsi="Times New Roman" w:cs="Times New Roman"/>
          <w:bCs/>
          <w:sz w:val="28"/>
          <w:szCs w:val="28"/>
        </w:rPr>
        <w:t>повышени</w:t>
      </w:r>
      <w:r w:rsidR="00DD714E" w:rsidRPr="00D57664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395407" w:rsidRPr="00D57664">
        <w:rPr>
          <w:rFonts w:ascii="Times New Roman" w:eastAsia="Calibri" w:hAnsi="Times New Roman" w:cs="Times New Roman"/>
          <w:bCs/>
          <w:sz w:val="28"/>
          <w:szCs w:val="28"/>
        </w:rPr>
        <w:t xml:space="preserve"> профессиональной компетенции педа</w:t>
      </w:r>
      <w:r w:rsidR="00DD714E" w:rsidRPr="00D57664">
        <w:rPr>
          <w:rFonts w:ascii="Times New Roman" w:eastAsia="Calibri" w:hAnsi="Times New Roman" w:cs="Times New Roman"/>
          <w:bCs/>
          <w:sz w:val="28"/>
          <w:szCs w:val="28"/>
        </w:rPr>
        <w:t>гогических коллективов, развития</w:t>
      </w:r>
      <w:r w:rsidR="00395407" w:rsidRPr="00D57664">
        <w:rPr>
          <w:rFonts w:ascii="Times New Roman" w:eastAsia="Calibri" w:hAnsi="Times New Roman" w:cs="Times New Roman"/>
          <w:bCs/>
          <w:sz w:val="28"/>
          <w:szCs w:val="28"/>
        </w:rPr>
        <w:t xml:space="preserve"> личности учителя;  </w:t>
      </w:r>
    </w:p>
    <w:p w:rsidR="00D57664" w:rsidRPr="00D57664" w:rsidRDefault="00D57664" w:rsidP="005A6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6. Обеспечить распространение опыта по повышению качества образования в школах с низкими результатами обучения и в школах, функционирующих в неблагоприятных социальных условиях в формате методических мероприятий, семинаров, публикаций. </w:t>
      </w:r>
    </w:p>
    <w:p w:rsidR="005E3BE9" w:rsidRPr="00D57664" w:rsidRDefault="00D57664" w:rsidP="005A6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DA7721" w:rsidRPr="00D57664">
        <w:rPr>
          <w:rFonts w:ascii="Times New Roman" w:eastAsia="Calibri" w:hAnsi="Times New Roman" w:cs="Times New Roman"/>
          <w:bCs/>
          <w:sz w:val="28"/>
          <w:szCs w:val="28"/>
        </w:rPr>
        <w:t xml:space="preserve">.Обеспечить </w:t>
      </w:r>
      <w:r w:rsidR="00395407" w:rsidRPr="00D57664">
        <w:rPr>
          <w:rFonts w:ascii="Times New Roman" w:eastAsia="Calibri" w:hAnsi="Times New Roman" w:cs="Times New Roman"/>
          <w:bCs/>
          <w:sz w:val="28"/>
          <w:szCs w:val="28"/>
        </w:rPr>
        <w:t>организаци</w:t>
      </w:r>
      <w:r w:rsidR="00DA7721" w:rsidRPr="00D57664"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="00395407" w:rsidRPr="00D57664">
        <w:rPr>
          <w:rFonts w:ascii="Times New Roman" w:eastAsia="Calibri" w:hAnsi="Times New Roman" w:cs="Times New Roman"/>
          <w:bCs/>
          <w:sz w:val="28"/>
          <w:szCs w:val="28"/>
        </w:rPr>
        <w:t xml:space="preserve"> эффективной работы с обучающимися</w:t>
      </w:r>
      <w:r w:rsidR="00DD714E" w:rsidRPr="00D5766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395407" w:rsidRPr="00D57664">
        <w:rPr>
          <w:rFonts w:ascii="Times New Roman" w:eastAsia="Calibri" w:hAnsi="Times New Roman" w:cs="Times New Roman"/>
          <w:bCs/>
          <w:sz w:val="28"/>
          <w:szCs w:val="28"/>
        </w:rPr>
        <w:t xml:space="preserve"> испытывающими сложности в освоении ООП.</w:t>
      </w:r>
    </w:p>
    <w:p w:rsidR="00D61169" w:rsidRPr="00FE1AFB" w:rsidRDefault="00D61169" w:rsidP="00D670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AFB">
        <w:rPr>
          <w:rFonts w:ascii="Times New Roman" w:eastAsia="Calibri" w:hAnsi="Times New Roman" w:cs="Times New Roman"/>
          <w:sz w:val="28"/>
          <w:szCs w:val="28"/>
        </w:rPr>
        <w:t>Индикаторы муниципальной программы:</w:t>
      </w:r>
    </w:p>
    <w:p w:rsidR="00D6706A" w:rsidRPr="00FE1AFB" w:rsidRDefault="00D6706A" w:rsidP="00D670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AFB">
        <w:rPr>
          <w:rFonts w:ascii="Times New Roman" w:eastAsia="Calibri" w:hAnsi="Times New Roman" w:cs="Times New Roman"/>
          <w:sz w:val="28"/>
          <w:szCs w:val="28"/>
        </w:rPr>
        <w:t>1) развитие муниципальной образовательной системы:</w:t>
      </w:r>
    </w:p>
    <w:p w:rsidR="00D6706A" w:rsidRPr="00FE1AFB" w:rsidRDefault="00D6706A" w:rsidP="00D670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1A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FE1AFB">
        <w:rPr>
          <w:rFonts w:ascii="Times New Roman" w:eastAsia="Calibri" w:hAnsi="Times New Roman" w:cs="Times New Roman"/>
          <w:bCs/>
          <w:sz w:val="28"/>
          <w:szCs w:val="28"/>
        </w:rPr>
        <w:t>доля школ, функционирующих в неблагоприятных социальных условиях</w:t>
      </w:r>
      <w:r w:rsidR="00EC0819" w:rsidRPr="00FE1AFB">
        <w:rPr>
          <w:rFonts w:ascii="Times New Roman" w:eastAsia="Calibri" w:hAnsi="Times New Roman" w:cs="Times New Roman"/>
          <w:bCs/>
          <w:sz w:val="28"/>
          <w:szCs w:val="28"/>
        </w:rPr>
        <w:t>-2020г.-</w:t>
      </w:r>
      <w:r w:rsidR="00FE1AFB" w:rsidRPr="00FE1AFB">
        <w:rPr>
          <w:rFonts w:ascii="Times New Roman" w:eastAsia="Calibri" w:hAnsi="Times New Roman" w:cs="Times New Roman"/>
          <w:bCs/>
          <w:sz w:val="28"/>
          <w:szCs w:val="28"/>
        </w:rPr>
        <w:t>28</w:t>
      </w:r>
      <w:r w:rsidR="00EC0819" w:rsidRPr="00FE1AFB">
        <w:rPr>
          <w:rFonts w:ascii="Times New Roman" w:eastAsia="Calibri" w:hAnsi="Times New Roman" w:cs="Times New Roman"/>
          <w:bCs/>
          <w:sz w:val="28"/>
          <w:szCs w:val="28"/>
        </w:rPr>
        <w:t>%</w:t>
      </w:r>
      <w:r w:rsidRPr="00FE1AF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D6706A" w:rsidRPr="00FE1AFB" w:rsidRDefault="00D6706A" w:rsidP="00D670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1AFB">
        <w:rPr>
          <w:rFonts w:ascii="Times New Roman" w:eastAsia="Calibri" w:hAnsi="Times New Roman" w:cs="Times New Roman"/>
          <w:bCs/>
          <w:sz w:val="28"/>
          <w:szCs w:val="28"/>
        </w:rPr>
        <w:t>- доля школ, показывающих низкие образовательные результаты обучающихся</w:t>
      </w:r>
      <w:r w:rsidR="00EC0819" w:rsidRPr="00FE1AFB">
        <w:rPr>
          <w:rFonts w:ascii="Times New Roman" w:eastAsia="Calibri" w:hAnsi="Times New Roman" w:cs="Times New Roman"/>
          <w:bCs/>
          <w:sz w:val="28"/>
          <w:szCs w:val="28"/>
        </w:rPr>
        <w:t>-  2020г.-</w:t>
      </w:r>
      <w:r w:rsidR="00FE1AFB" w:rsidRPr="00FE1AFB">
        <w:rPr>
          <w:rFonts w:ascii="Times New Roman" w:eastAsia="Calibri" w:hAnsi="Times New Roman" w:cs="Times New Roman"/>
          <w:bCs/>
          <w:sz w:val="28"/>
          <w:szCs w:val="28"/>
        </w:rPr>
        <w:t>16</w:t>
      </w:r>
      <w:r w:rsidR="00EC0819" w:rsidRPr="00FE1AFB">
        <w:rPr>
          <w:rFonts w:ascii="Times New Roman" w:eastAsia="Calibri" w:hAnsi="Times New Roman" w:cs="Times New Roman"/>
          <w:bCs/>
          <w:sz w:val="28"/>
          <w:szCs w:val="28"/>
        </w:rPr>
        <w:t>%</w:t>
      </w:r>
      <w:r w:rsidRPr="00FE1AF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CC1E95" w:rsidRPr="00F02CA6" w:rsidRDefault="00D6706A" w:rsidP="00D670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2CA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C1E95" w:rsidRPr="00F02CA6">
        <w:rPr>
          <w:rFonts w:ascii="Times New Roman" w:eastAsia="Calibri" w:hAnsi="Times New Roman" w:cs="Times New Roman"/>
          <w:bCs/>
          <w:sz w:val="28"/>
          <w:szCs w:val="28"/>
        </w:rPr>
        <w:t>доля школ с низкими результатами обучения и школ, функционирующих в неблагоприятных социальных условиях, в которых обеспечены условия равного доступа к получению качественного общего образования каждого ребенка независимо от места жительства, социального статуса и материального положения семей, в том числе с использованием дистанционных образовательных технологий, в общем количестве таких организаций</w:t>
      </w:r>
      <w:r w:rsidR="00EC0819" w:rsidRPr="00F02CA6">
        <w:rPr>
          <w:rFonts w:ascii="Times New Roman" w:eastAsia="Calibri" w:hAnsi="Times New Roman" w:cs="Times New Roman"/>
          <w:bCs/>
          <w:sz w:val="28"/>
          <w:szCs w:val="28"/>
        </w:rPr>
        <w:t>-100%</w:t>
      </w:r>
      <w:r w:rsidR="00CC1E95" w:rsidRPr="00F02CA6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D6706A" w:rsidRPr="00F02CA6" w:rsidRDefault="00D6706A" w:rsidP="00D670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2CA6">
        <w:rPr>
          <w:rFonts w:ascii="Times New Roman" w:eastAsia="Calibri" w:hAnsi="Times New Roman" w:cs="Times New Roman"/>
          <w:bCs/>
          <w:sz w:val="28"/>
          <w:szCs w:val="28"/>
        </w:rPr>
        <w:t>- доля образовательных организаций, укомплектованных педагогическими кадрами в соответствии с требованиями основных образовательных программ</w:t>
      </w:r>
      <w:r w:rsidR="00EC0819" w:rsidRPr="00F02CA6">
        <w:rPr>
          <w:rFonts w:ascii="Times New Roman" w:eastAsia="Calibri" w:hAnsi="Times New Roman" w:cs="Times New Roman"/>
          <w:bCs/>
          <w:sz w:val="28"/>
          <w:szCs w:val="28"/>
        </w:rPr>
        <w:t>-100%</w:t>
      </w:r>
      <w:r w:rsidRPr="00F02CA6"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</w:p>
    <w:p w:rsidR="00436F47" w:rsidRPr="00F02CA6" w:rsidRDefault="00436F47" w:rsidP="00D670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2CA6">
        <w:rPr>
          <w:rFonts w:ascii="Times New Roman" w:eastAsia="Calibri" w:hAnsi="Times New Roman" w:cs="Times New Roman"/>
          <w:bCs/>
          <w:sz w:val="28"/>
          <w:szCs w:val="28"/>
        </w:rPr>
        <w:t>- доля детей школьного возраста</w:t>
      </w:r>
      <w:r w:rsidR="00DD714E" w:rsidRPr="00F02CA6">
        <w:rPr>
          <w:rFonts w:ascii="Times New Roman" w:eastAsia="Calibri" w:hAnsi="Times New Roman" w:cs="Times New Roman"/>
          <w:bCs/>
          <w:sz w:val="28"/>
          <w:szCs w:val="28"/>
        </w:rPr>
        <w:t>, которые</w:t>
      </w:r>
      <w:r w:rsidRPr="00F02CA6">
        <w:rPr>
          <w:rFonts w:ascii="Times New Roman" w:eastAsia="Calibri" w:hAnsi="Times New Roman" w:cs="Times New Roman"/>
          <w:bCs/>
          <w:sz w:val="28"/>
          <w:szCs w:val="28"/>
        </w:rPr>
        <w:t xml:space="preserve"> получат возможность по выбору получать доступные качественные услуги дополнительного образования</w:t>
      </w:r>
      <w:r w:rsidR="003A5867" w:rsidRPr="00F02CA6">
        <w:rPr>
          <w:rFonts w:ascii="Times New Roman" w:eastAsia="Calibri" w:hAnsi="Times New Roman" w:cs="Times New Roman"/>
          <w:bCs/>
          <w:sz w:val="28"/>
          <w:szCs w:val="28"/>
        </w:rPr>
        <w:t xml:space="preserve"> 87%</w:t>
      </w:r>
      <w:r w:rsidRPr="00F02CA6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D6706A" w:rsidRPr="00F02CA6" w:rsidRDefault="00D6706A" w:rsidP="00D670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CA6">
        <w:rPr>
          <w:rFonts w:ascii="Times New Roman" w:eastAsia="Calibri" w:hAnsi="Times New Roman" w:cs="Times New Roman"/>
          <w:bCs/>
          <w:sz w:val="28"/>
          <w:szCs w:val="28"/>
        </w:rPr>
        <w:t>2) развитие кадрового потенциала:</w:t>
      </w:r>
    </w:p>
    <w:p w:rsidR="00CC1E95" w:rsidRPr="00F02CA6" w:rsidRDefault="00CC1E95" w:rsidP="00D670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CA6">
        <w:rPr>
          <w:rFonts w:ascii="Times New Roman" w:eastAsia="Calibri" w:hAnsi="Times New Roman" w:cs="Times New Roman"/>
          <w:bCs/>
          <w:sz w:val="28"/>
          <w:szCs w:val="28"/>
        </w:rPr>
        <w:t xml:space="preserve"> - доля педагогических работников образовательных организаций, прошедших переподготовку или повышение квалификации по актуальным вопросам повышения качества образования обучающихся в соответствии с ФГОС ОО, в общей численности педагогических работников, работающих в данных образовательных организациях</w:t>
      </w:r>
      <w:r w:rsidR="003A5867" w:rsidRPr="00F02CA6">
        <w:rPr>
          <w:rFonts w:ascii="Times New Roman" w:eastAsia="Calibri" w:hAnsi="Times New Roman" w:cs="Times New Roman"/>
          <w:bCs/>
          <w:sz w:val="28"/>
          <w:szCs w:val="28"/>
        </w:rPr>
        <w:t xml:space="preserve"> -</w:t>
      </w:r>
      <w:r w:rsidR="00EC0819" w:rsidRPr="00F02CA6">
        <w:rPr>
          <w:rFonts w:ascii="Times New Roman" w:eastAsia="Calibri" w:hAnsi="Times New Roman" w:cs="Times New Roman"/>
          <w:bCs/>
          <w:sz w:val="28"/>
          <w:szCs w:val="28"/>
        </w:rPr>
        <w:t>95</w:t>
      </w:r>
      <w:r w:rsidR="003A5867" w:rsidRPr="00F02CA6">
        <w:rPr>
          <w:rFonts w:ascii="Times New Roman" w:eastAsia="Calibri" w:hAnsi="Times New Roman" w:cs="Times New Roman"/>
          <w:bCs/>
          <w:sz w:val="28"/>
          <w:szCs w:val="28"/>
        </w:rPr>
        <w:t>%</w:t>
      </w:r>
      <w:r w:rsidRPr="00F02CA6"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</w:p>
    <w:p w:rsidR="00D6706A" w:rsidRPr="00F02CA6" w:rsidRDefault="00436F47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2CA6">
        <w:rPr>
          <w:rFonts w:ascii="Times New Roman" w:eastAsia="Calibri" w:hAnsi="Times New Roman" w:cs="Times New Roman"/>
          <w:bCs/>
          <w:sz w:val="28"/>
          <w:szCs w:val="28"/>
        </w:rPr>
        <w:t xml:space="preserve">3) повышение </w:t>
      </w:r>
      <w:proofErr w:type="gramStart"/>
      <w:r w:rsidRPr="00F02CA6">
        <w:rPr>
          <w:rFonts w:ascii="Times New Roman" w:eastAsia="Calibri" w:hAnsi="Times New Roman" w:cs="Times New Roman"/>
          <w:bCs/>
          <w:sz w:val="28"/>
          <w:szCs w:val="28"/>
        </w:rPr>
        <w:t>образовательных результатов</w:t>
      </w:r>
      <w:proofErr w:type="gramEnd"/>
      <w:r w:rsidRPr="00F02CA6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обучающихся:</w:t>
      </w:r>
    </w:p>
    <w:p w:rsidR="00CC1E95" w:rsidRPr="00F02CA6" w:rsidRDefault="00436F47" w:rsidP="00D670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2CA6">
        <w:rPr>
          <w:rFonts w:ascii="Times New Roman" w:eastAsia="Calibri" w:hAnsi="Times New Roman" w:cs="Times New Roman"/>
          <w:bCs/>
          <w:sz w:val="28"/>
          <w:szCs w:val="28"/>
        </w:rPr>
        <w:t xml:space="preserve">- доля </w:t>
      </w:r>
      <w:r w:rsidR="00DD714E" w:rsidRPr="00F02CA6">
        <w:rPr>
          <w:rFonts w:ascii="Times New Roman" w:eastAsia="Calibri" w:hAnsi="Times New Roman" w:cs="Times New Roman"/>
          <w:bCs/>
          <w:sz w:val="28"/>
          <w:szCs w:val="28"/>
        </w:rPr>
        <w:t>обще</w:t>
      </w:r>
      <w:r w:rsidRPr="00F02CA6">
        <w:rPr>
          <w:rFonts w:ascii="Times New Roman" w:eastAsia="Calibri" w:hAnsi="Times New Roman" w:cs="Times New Roman"/>
          <w:bCs/>
          <w:sz w:val="28"/>
          <w:szCs w:val="28"/>
        </w:rPr>
        <w:t xml:space="preserve">образовательных организаций, в которых обучающиеся успешно прошли </w:t>
      </w:r>
      <w:r w:rsidR="00CC1E95" w:rsidRPr="00F02CA6">
        <w:rPr>
          <w:rFonts w:ascii="Times New Roman" w:eastAsia="Calibri" w:hAnsi="Times New Roman" w:cs="Times New Roman"/>
          <w:bCs/>
          <w:sz w:val="28"/>
          <w:szCs w:val="28"/>
        </w:rPr>
        <w:t>государственную итоговую аттестацию</w:t>
      </w:r>
      <w:r w:rsidR="003A5867" w:rsidRPr="00F02CA6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DD714E" w:rsidRPr="00F02CA6">
        <w:rPr>
          <w:rFonts w:ascii="Times New Roman" w:eastAsia="Calibri" w:hAnsi="Times New Roman" w:cs="Times New Roman"/>
          <w:bCs/>
          <w:sz w:val="28"/>
          <w:szCs w:val="28"/>
        </w:rPr>
        <w:t>100</w:t>
      </w:r>
      <w:r w:rsidR="003A5867" w:rsidRPr="00F02CA6">
        <w:rPr>
          <w:rFonts w:ascii="Times New Roman" w:eastAsia="Calibri" w:hAnsi="Times New Roman" w:cs="Times New Roman"/>
          <w:bCs/>
          <w:sz w:val="28"/>
          <w:szCs w:val="28"/>
        </w:rPr>
        <w:t>%</w:t>
      </w:r>
      <w:r w:rsidR="00CC1E95" w:rsidRPr="00F02CA6"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</w:p>
    <w:p w:rsidR="003A5867" w:rsidRDefault="00CC1E95" w:rsidP="00D670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2CA6">
        <w:rPr>
          <w:rFonts w:ascii="Times New Roman" w:eastAsia="Calibri" w:hAnsi="Times New Roman" w:cs="Times New Roman"/>
          <w:bCs/>
          <w:sz w:val="28"/>
          <w:szCs w:val="28"/>
        </w:rPr>
        <w:t xml:space="preserve"> - доля </w:t>
      </w:r>
      <w:r w:rsidR="00F02CA6">
        <w:rPr>
          <w:rFonts w:ascii="Times New Roman" w:eastAsia="Calibri" w:hAnsi="Times New Roman" w:cs="Times New Roman"/>
          <w:bCs/>
          <w:sz w:val="28"/>
          <w:szCs w:val="28"/>
        </w:rPr>
        <w:t>общеобразовательных организаций</w:t>
      </w:r>
      <w:r w:rsidRPr="00F02CA6">
        <w:rPr>
          <w:rFonts w:ascii="Times New Roman" w:eastAsia="Calibri" w:hAnsi="Times New Roman" w:cs="Times New Roman"/>
          <w:bCs/>
          <w:sz w:val="28"/>
          <w:szCs w:val="28"/>
        </w:rPr>
        <w:t>, обучающиеся которых продемонстрировали более высокие результаты обучения по итогам учебного года, среди школ с низкими результатами обучения и школ, функционирующих в неблагоприятных социальных условиях</w:t>
      </w:r>
      <w:r w:rsidR="003A5867" w:rsidRPr="00F02CA6">
        <w:rPr>
          <w:rFonts w:ascii="Times New Roman" w:eastAsia="Calibri" w:hAnsi="Times New Roman" w:cs="Times New Roman"/>
          <w:bCs/>
          <w:sz w:val="28"/>
          <w:szCs w:val="28"/>
        </w:rPr>
        <w:t>- 50%;</w:t>
      </w:r>
    </w:p>
    <w:p w:rsidR="00F02CA6" w:rsidRPr="00F02CA6" w:rsidRDefault="00F02CA6" w:rsidP="00F02C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2CA6">
        <w:rPr>
          <w:rFonts w:ascii="Times New Roman" w:eastAsia="Calibri" w:hAnsi="Times New Roman" w:cs="Times New Roman"/>
          <w:bCs/>
          <w:sz w:val="28"/>
          <w:szCs w:val="28"/>
        </w:rPr>
        <w:t xml:space="preserve">- доля </w:t>
      </w:r>
      <w:r>
        <w:rPr>
          <w:rFonts w:ascii="Times New Roman" w:eastAsia="Calibri" w:hAnsi="Times New Roman" w:cs="Times New Roman"/>
          <w:bCs/>
          <w:sz w:val="28"/>
          <w:szCs w:val="28"/>
        </w:rPr>
        <w:t>общеобразовательных организаций</w:t>
      </w:r>
      <w:r w:rsidRPr="00F02CA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которых произошло улучшение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образовательных результатов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обучающихся по данным внешней оценки качества образования (результаты ЕГЭ, ОГЭ)- 2</w:t>
      </w:r>
      <w:r w:rsidRPr="00F02CA6">
        <w:rPr>
          <w:rFonts w:ascii="Times New Roman" w:eastAsia="Calibri" w:hAnsi="Times New Roman" w:cs="Times New Roman"/>
          <w:bCs/>
          <w:sz w:val="28"/>
          <w:szCs w:val="28"/>
        </w:rPr>
        <w:t>0%;</w:t>
      </w:r>
    </w:p>
    <w:p w:rsidR="00436F47" w:rsidRPr="00F02CA6" w:rsidRDefault="003A5867" w:rsidP="00D670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2CA6">
        <w:rPr>
          <w:rFonts w:ascii="Times New Roman" w:eastAsia="Calibri" w:hAnsi="Times New Roman" w:cs="Times New Roman"/>
          <w:bCs/>
          <w:sz w:val="28"/>
          <w:szCs w:val="28"/>
        </w:rPr>
        <w:t>- доля учащихся, принимающих участие в школьном этапе Всероссийской олимпиады школьников-</w:t>
      </w:r>
      <w:r w:rsidR="00F02CA6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F02CA6">
        <w:rPr>
          <w:rFonts w:ascii="Times New Roman" w:eastAsia="Calibri" w:hAnsi="Times New Roman" w:cs="Times New Roman"/>
          <w:bCs/>
          <w:sz w:val="28"/>
          <w:szCs w:val="28"/>
        </w:rPr>
        <w:t>0%</w:t>
      </w:r>
      <w:r w:rsidR="00436F47" w:rsidRPr="00F02CA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65F1E" w:rsidRPr="00F02CA6" w:rsidRDefault="00F65F1E" w:rsidP="00F65F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2CA6">
        <w:rPr>
          <w:rFonts w:ascii="Times New Roman" w:eastAsia="Calibri" w:hAnsi="Times New Roman" w:cs="Times New Roman"/>
          <w:bCs/>
          <w:sz w:val="28"/>
          <w:szCs w:val="28"/>
        </w:rPr>
        <w:t xml:space="preserve"> В ходе выполнения мероприятий Программы ожидается:</w:t>
      </w:r>
    </w:p>
    <w:p w:rsidR="00F65F1E" w:rsidRPr="00F02CA6" w:rsidRDefault="00F65F1E" w:rsidP="00F65F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2CA6">
        <w:rPr>
          <w:rFonts w:ascii="Times New Roman" w:eastAsia="Calibri" w:hAnsi="Times New Roman" w:cs="Times New Roman"/>
          <w:bCs/>
          <w:sz w:val="28"/>
          <w:szCs w:val="28"/>
        </w:rPr>
        <w:t>- привлечение в отрасль высококвалифицированных кадров, а также молодых специалистов;</w:t>
      </w:r>
    </w:p>
    <w:p w:rsidR="00F65F1E" w:rsidRPr="00F02CA6" w:rsidRDefault="00F65F1E" w:rsidP="00F65F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2CA6">
        <w:rPr>
          <w:rFonts w:ascii="Times New Roman" w:eastAsia="Calibri" w:hAnsi="Times New Roman" w:cs="Times New Roman"/>
          <w:bCs/>
          <w:sz w:val="28"/>
          <w:szCs w:val="28"/>
        </w:rPr>
        <w:t xml:space="preserve">- совершенствование системы работы с талантливыми детьми и подростками; </w:t>
      </w:r>
    </w:p>
    <w:p w:rsidR="00F65F1E" w:rsidRPr="00F02CA6" w:rsidRDefault="00F65F1E" w:rsidP="00F65F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2CA6">
        <w:rPr>
          <w:rFonts w:ascii="Times New Roman" w:eastAsia="Calibri" w:hAnsi="Times New Roman" w:cs="Times New Roman"/>
          <w:bCs/>
          <w:sz w:val="28"/>
          <w:szCs w:val="28"/>
        </w:rPr>
        <w:t xml:space="preserve">- обеспечение в образовательных организациях условий, отвечающих современным требованиям к образовательному процессу, в том числе в части сохранения и укрепления здоровья обучающихся и воспитанников; </w:t>
      </w:r>
    </w:p>
    <w:p w:rsidR="00F65F1E" w:rsidRPr="00F02CA6" w:rsidRDefault="00F65F1E" w:rsidP="00F65F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2CA6">
        <w:rPr>
          <w:rFonts w:ascii="Times New Roman" w:eastAsia="Calibri" w:hAnsi="Times New Roman" w:cs="Times New Roman"/>
          <w:bCs/>
          <w:sz w:val="28"/>
          <w:szCs w:val="28"/>
        </w:rPr>
        <w:t xml:space="preserve">- привлечение новых информационных сервисов, систем и технологий обучения, электронных образовательных ресурсов нового поколения; </w:t>
      </w:r>
    </w:p>
    <w:p w:rsidR="00F65F1E" w:rsidRDefault="00F65F1E" w:rsidP="00F65F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2CA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включение информационно-коммуникационных технологий в процесс управления образованием на всех уровнях.</w:t>
      </w:r>
    </w:p>
    <w:p w:rsidR="003A5867" w:rsidRDefault="003A5867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0819" w:rsidRDefault="00EC0819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0819" w:rsidRDefault="00EC0819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0819" w:rsidRDefault="00EC0819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2128" w:rsidRDefault="00CF2128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2128" w:rsidRDefault="00CF2128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2128" w:rsidRDefault="00CF2128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2128" w:rsidRDefault="00CF2128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2128" w:rsidRDefault="00CF2128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2128" w:rsidRDefault="00CF2128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2128" w:rsidRDefault="00CF2128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2128" w:rsidRDefault="00CF2128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2128" w:rsidRDefault="00CF2128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2128" w:rsidRDefault="00CF2128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2128" w:rsidRDefault="00CF2128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2128" w:rsidRDefault="00CF2128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2128" w:rsidRDefault="00CF2128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2128" w:rsidRDefault="00CF2128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2128" w:rsidRDefault="00CF2128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2128" w:rsidRDefault="00CF2128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2128" w:rsidRDefault="00CF2128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2128" w:rsidRDefault="00CF2128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2128" w:rsidRDefault="00CF2128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2128" w:rsidRDefault="00CF2128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2128" w:rsidRDefault="00CF2128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2128" w:rsidRDefault="00CF2128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2128" w:rsidRDefault="00CF2128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2128" w:rsidRDefault="00CF2128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2128" w:rsidRDefault="00CF2128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2128" w:rsidRDefault="00CF2128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2128" w:rsidRDefault="00CF2128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2128" w:rsidRDefault="00CF2128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2128" w:rsidRDefault="00CF2128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2128" w:rsidRDefault="00CF2128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2128" w:rsidRDefault="00CF2128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2128" w:rsidRDefault="00CF2128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2128" w:rsidRDefault="00CF2128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2128" w:rsidRDefault="00CF2128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2128" w:rsidRDefault="00CF2128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2128" w:rsidRDefault="00CF2128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0819" w:rsidRDefault="00EC0819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0819" w:rsidRDefault="00EC0819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11151" w:rsidRDefault="00011151" w:rsidP="0001115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639B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Комплексный план мероприятий по реализации муниципальной программы </w:t>
      </w: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</w:t>
      </w:r>
      <w:r w:rsidRPr="00B0714F">
        <w:rPr>
          <w:rFonts w:ascii="Times New Roman" w:hAnsi="Times New Roman"/>
          <w:sz w:val="28"/>
          <w:szCs w:val="28"/>
        </w:rPr>
        <w:t>овышени</w:t>
      </w:r>
      <w:r>
        <w:rPr>
          <w:rFonts w:ascii="Times New Roman" w:hAnsi="Times New Roman"/>
          <w:sz w:val="28"/>
          <w:szCs w:val="28"/>
        </w:rPr>
        <w:t>е</w:t>
      </w:r>
      <w:r w:rsidRPr="00B0714F">
        <w:rPr>
          <w:rFonts w:ascii="Times New Roman" w:hAnsi="Times New Roman"/>
          <w:sz w:val="28"/>
          <w:szCs w:val="28"/>
        </w:rPr>
        <w:t xml:space="preserve"> качества образования</w:t>
      </w:r>
      <w:r>
        <w:rPr>
          <w:rFonts w:ascii="Times New Roman" w:hAnsi="Times New Roman"/>
          <w:sz w:val="28"/>
          <w:szCs w:val="28"/>
        </w:rPr>
        <w:t xml:space="preserve"> в общеобразовательных организациях</w:t>
      </w:r>
    </w:p>
    <w:p w:rsidR="00011151" w:rsidRDefault="00011151" w:rsidP="00011151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Грязинского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 </w:t>
      </w:r>
      <w:proofErr w:type="gramStart"/>
      <w:r w:rsidRPr="000639B1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639B1">
        <w:rPr>
          <w:rFonts w:ascii="Times New Roman" w:eastAsia="Calibri" w:hAnsi="Times New Roman" w:cs="Times New Roman"/>
          <w:bCs/>
          <w:sz w:val="28"/>
          <w:szCs w:val="28"/>
        </w:rPr>
        <w:t>2020</w:t>
      </w:r>
      <w:proofErr w:type="gramEnd"/>
      <w:r w:rsidRPr="000639B1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</w:p>
    <w:p w:rsidR="00011151" w:rsidRDefault="00011151" w:rsidP="0001115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46"/>
        <w:gridCol w:w="3544"/>
        <w:gridCol w:w="2126"/>
        <w:gridCol w:w="3118"/>
      </w:tblGrid>
      <w:tr w:rsidR="00011151" w:rsidTr="00B13025">
        <w:trPr>
          <w:tblHeader/>
        </w:trPr>
        <w:tc>
          <w:tcPr>
            <w:tcW w:w="846" w:type="dxa"/>
            <w:vAlign w:val="center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544" w:type="dxa"/>
            <w:vAlign w:val="center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vAlign w:val="center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Ответственный</w:t>
            </w:r>
          </w:p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011151" w:rsidTr="00B13025">
        <w:tc>
          <w:tcPr>
            <w:tcW w:w="9634" w:type="dxa"/>
            <w:gridSpan w:val="4"/>
          </w:tcPr>
          <w:p w:rsidR="00011151" w:rsidRPr="000639B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63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условий для реализации Программы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3544" w:type="dxa"/>
          </w:tcPr>
          <w:p w:rsidR="00011151" w:rsidRPr="00E01039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Совершенствование муниципальной нормативной базы, обеспечивающей реализацию муниципальной программы реализации мероприятия 21 «Повышение качества образования в школах с низкими результатами обучения и школах, функционирующих в неблагоприятных социальных условиях, путем реализации региональных проектов и распространение их результатов» на 2020 год.</w:t>
            </w:r>
          </w:p>
        </w:tc>
        <w:tc>
          <w:tcPr>
            <w:tcW w:w="2126" w:type="dxa"/>
          </w:tcPr>
          <w:p w:rsidR="00011151" w:rsidRPr="00E01039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Pr="00E01039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Анализ образовательных результатов и условий получения качественного образования в школах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Собеседование с администрацией школ, включенных в реестр по вопросам: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анализ образовательной программы, результатов ее выполнения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  <w:p w:rsidR="00011151" w:rsidRPr="00E01039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анализ особенностей контингента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обучающихся;</w:t>
            </w:r>
          </w:p>
          <w:p w:rsidR="00011151" w:rsidRPr="00E01039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анализ состояния </w:t>
            </w:r>
            <w:proofErr w:type="spellStart"/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внутришкольного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контроля;</w:t>
            </w:r>
          </w:p>
          <w:p w:rsidR="00011151" w:rsidRPr="00E01039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анализ состояния повышения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квалификации педагогических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работнико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анализ работы с родителями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1.4</w:t>
            </w:r>
          </w:p>
        </w:tc>
        <w:tc>
          <w:tcPr>
            <w:tcW w:w="3544" w:type="dxa"/>
          </w:tcPr>
          <w:p w:rsidR="00011151" w:rsidRPr="00E01039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Проведение мониторинговых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следований на муниципальном и школьном уровнях, направленных на: </w:t>
            </w:r>
          </w:p>
          <w:p w:rsidR="00011151" w:rsidRPr="00E01039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выявление школ, работающих со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сложным контингентом и в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ложных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условиях,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числе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школ,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показывающих низкие образовательные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результаты;</w:t>
            </w:r>
          </w:p>
          <w:p w:rsidR="00011151" w:rsidRPr="00E01039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инамики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показателей качества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образования в данных группах школ;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комплексную оценку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условий деятельности,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управленческого и педагогического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потенциала.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февраль-март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образования, руководители ОУ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Собеседование с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дминистрациями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ОО (с низкими результатами ГИА) по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вопросам совершенствования условий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для   достижения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 подтверждения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обучающимися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ГИА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бразовательных цензов,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качественной подготовки к ГИА 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Участие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независимых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исследованиях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качества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начального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общего,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основного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общег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среднего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общего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образования: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проведение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Всероссийский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проверочных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работах,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диагностических работ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Инструктивно-методические совещания: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 ходе подготовки к ГИА;</w:t>
            </w:r>
          </w:p>
          <w:p w:rsidR="00011151" w:rsidRPr="0006130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-анализ ВПР.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март, апрель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Заслушивание отчетов о работе школ с обучающимися 9-х и 11-х классов: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-обучающиеся «группы риска»;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-обучающиеся «успевающие»;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-обучающиеся, претендующие на аттестат с отличием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-обучающиеся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высокобалльники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по отдельному графику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3544" w:type="dxa"/>
          </w:tcPr>
          <w:p w:rsidR="00011151" w:rsidRPr="0006130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Мониторинг участия в школьном, муниципальном этапах Всероссийской олимпиады школьников 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Отдел образования 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3544" w:type="dxa"/>
          </w:tcPr>
          <w:p w:rsidR="00011151" w:rsidRPr="00B328CF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28C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модели муниципальной оценки качества образования и  нормативной базы по функционированию муниципальной оценки качества образования </w:t>
            </w:r>
          </w:p>
        </w:tc>
        <w:tc>
          <w:tcPr>
            <w:tcW w:w="2126" w:type="dxa"/>
          </w:tcPr>
          <w:p w:rsidR="00011151" w:rsidRPr="00B328CF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</w:t>
            </w:r>
            <w:r w:rsidRPr="00B328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нварь-февраль</w:t>
            </w:r>
          </w:p>
        </w:tc>
        <w:tc>
          <w:tcPr>
            <w:tcW w:w="3118" w:type="dxa"/>
          </w:tcPr>
          <w:p w:rsidR="00011151" w:rsidRPr="00B328CF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28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3544" w:type="dxa"/>
          </w:tcPr>
          <w:p w:rsidR="00011151" w:rsidRPr="00B328CF" w:rsidRDefault="00011151" w:rsidP="00B13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в образовательных организациях для работы АИС «Электронная школа»,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011151" w:rsidRPr="00B328CF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течении года</w:t>
            </w:r>
          </w:p>
        </w:tc>
        <w:tc>
          <w:tcPr>
            <w:tcW w:w="3118" w:type="dxa"/>
          </w:tcPr>
          <w:p w:rsidR="00011151" w:rsidRPr="00B328CF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1.12</w:t>
            </w:r>
          </w:p>
        </w:tc>
        <w:tc>
          <w:tcPr>
            <w:tcW w:w="3544" w:type="dxa"/>
          </w:tcPr>
          <w:p w:rsidR="00011151" w:rsidRPr="00B328CF" w:rsidRDefault="00011151" w:rsidP="00B13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родительской общественности в качестве общественных наблюдателей при проведении процедуры мониторинговых исследований, итоговой аттестации, различных этапов всероссийской олимпиады школьников</w:t>
            </w:r>
          </w:p>
        </w:tc>
        <w:tc>
          <w:tcPr>
            <w:tcW w:w="2126" w:type="dxa"/>
          </w:tcPr>
          <w:p w:rsidR="00011151" w:rsidRPr="00B328CF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течении года</w:t>
            </w:r>
          </w:p>
        </w:tc>
        <w:tc>
          <w:tcPr>
            <w:tcW w:w="3118" w:type="dxa"/>
          </w:tcPr>
          <w:p w:rsidR="00011151" w:rsidRPr="00B328CF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Отдел образования 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1.13</w:t>
            </w:r>
          </w:p>
        </w:tc>
        <w:tc>
          <w:tcPr>
            <w:tcW w:w="3544" w:type="dxa"/>
          </w:tcPr>
          <w:p w:rsidR="00011151" w:rsidRPr="00B328CF" w:rsidRDefault="00011151" w:rsidP="00B13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социального партнерства образовательных организаций с учреждениями образования, культуры, здравоохранения, спорта, общественными организациями</w:t>
            </w:r>
          </w:p>
        </w:tc>
        <w:tc>
          <w:tcPr>
            <w:tcW w:w="2126" w:type="dxa"/>
          </w:tcPr>
          <w:p w:rsidR="00011151" w:rsidRPr="00B328CF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Pr="00B328CF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1.14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сетевых форм взаимодействия образовательных организаций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1.15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центров образования цифрового и гуманитарного профилей «Точки роста»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Отдел образования 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1.16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специалистов к решению проблем семьи и школы (психолога, логопеда, социального педагога, субъектов профилактики)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011151" w:rsidTr="00B13025">
        <w:tc>
          <w:tcPr>
            <w:tcW w:w="9634" w:type="dxa"/>
            <w:gridSpan w:val="4"/>
          </w:tcPr>
          <w:p w:rsidR="00011151" w:rsidRPr="0006130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 Методическая поддержка муниципальных образовательных организаций-участников проекта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3544" w:type="dxa"/>
          </w:tcPr>
          <w:p w:rsidR="00011151" w:rsidRPr="0062352F" w:rsidRDefault="00011151" w:rsidP="00B1302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Совершенствование реализации муниципальной модели учительского роста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Отдел образования 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3544" w:type="dxa"/>
          </w:tcPr>
          <w:p w:rsidR="00011151" w:rsidRDefault="00011151" w:rsidP="00B1302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Проведение заседаний рабочей группы по вопросам реализации муниципальной программы повышения качества образования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ежемесячно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3544" w:type="dxa"/>
          </w:tcPr>
          <w:p w:rsidR="00011151" w:rsidRPr="0062352F" w:rsidRDefault="00011151" w:rsidP="00B1302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352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мониторинга потребности в повышении квалификации руководящих и педагогических кадров ОО по проблемам повышения качества образования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Повышение профессиональной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компетентности педагогов в условиях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реализации ФГОС, в том числе по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проблемам управления качеством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образования по предметным областям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3544" w:type="dxa"/>
          </w:tcPr>
          <w:p w:rsidR="00011151" w:rsidRPr="0062352F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Повышение квалификации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педагогических работников на основе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результатов диагностики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профессиональных затруднений 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государственной итоговой аттестации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предметам через разные формы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повышения квалификации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Pr="0062352F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Руководители ОУ 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2.6</w:t>
            </w:r>
          </w:p>
        </w:tc>
        <w:tc>
          <w:tcPr>
            <w:tcW w:w="3544" w:type="dxa"/>
          </w:tcPr>
          <w:p w:rsidR="00011151" w:rsidRPr="0062352F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Разработка наставниками адресных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программ (планов) для молодых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педагогов по введению в должность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Pr="0062352F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2.7</w:t>
            </w:r>
          </w:p>
        </w:tc>
        <w:tc>
          <w:tcPr>
            <w:tcW w:w="3544" w:type="dxa"/>
          </w:tcPr>
          <w:p w:rsidR="00011151" w:rsidRPr="0062352F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для молодых педагогов «Педагогический дайвинг»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РМО</w:t>
            </w:r>
          </w:p>
        </w:tc>
      </w:tr>
      <w:tr w:rsidR="00011151" w:rsidTr="00B13025">
        <w:tc>
          <w:tcPr>
            <w:tcW w:w="846" w:type="dxa"/>
          </w:tcPr>
          <w:p w:rsidR="00011151" w:rsidRPr="002407D1" w:rsidRDefault="00011151" w:rsidP="009356D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  <w:r w:rsidR="009356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011151" w:rsidRDefault="00011151" w:rsidP="00B1302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внеурочной деятельности по предмету «Информатика» как средство повышения мотивации к предмету»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п.свх.Прибытковский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11151" w:rsidTr="00B13025">
        <w:tc>
          <w:tcPr>
            <w:tcW w:w="846" w:type="dxa"/>
          </w:tcPr>
          <w:p w:rsidR="00011151" w:rsidRPr="002407D1" w:rsidRDefault="009356D9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2.9</w:t>
            </w:r>
          </w:p>
        </w:tc>
        <w:tc>
          <w:tcPr>
            <w:tcW w:w="3544" w:type="dxa"/>
          </w:tcPr>
          <w:p w:rsidR="00011151" w:rsidRPr="002407D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Организация учебной деятельности по подготовке обучающихся к ГИА»</w:t>
            </w:r>
          </w:p>
        </w:tc>
        <w:tc>
          <w:tcPr>
            <w:tcW w:w="2126" w:type="dxa"/>
          </w:tcPr>
          <w:p w:rsidR="00011151" w:rsidRPr="002407D1" w:rsidRDefault="00571BB6" w:rsidP="00571BB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011151" w:rsidRPr="002407D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</w:t>
            </w:r>
          </w:p>
          <w:p w:rsidR="00011151" w:rsidRPr="002407D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  <w:proofErr w:type="spellStart"/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д.Кубань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Pr="002407D1" w:rsidRDefault="009356D9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2.10</w:t>
            </w:r>
          </w:p>
        </w:tc>
        <w:tc>
          <w:tcPr>
            <w:tcW w:w="3544" w:type="dxa"/>
          </w:tcPr>
          <w:p w:rsidR="00011151" w:rsidRPr="0088547E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Ярмарка педагогических идей</w:t>
            </w: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011151" w:rsidRPr="0088547E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011151" w:rsidRPr="0088547E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</w:t>
            </w:r>
          </w:p>
          <w:p w:rsidR="00011151" w:rsidRPr="0088547E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ООШ </w:t>
            </w:r>
            <w:proofErr w:type="spellStart"/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с.В.Телелюй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Pr="002407D1" w:rsidRDefault="009356D9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2.11</w:t>
            </w:r>
          </w:p>
        </w:tc>
        <w:tc>
          <w:tcPr>
            <w:tcW w:w="3544" w:type="dxa"/>
          </w:tcPr>
          <w:p w:rsidR="00011151" w:rsidRPr="002407D1" w:rsidRDefault="00011151" w:rsidP="00571BB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</w:t>
            </w:r>
            <w:r w:rsidR="00571B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Формирование </w:t>
            </w:r>
            <w:proofErr w:type="spellStart"/>
            <w:r w:rsidR="00571B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метапредметных</w:t>
            </w:r>
            <w:proofErr w:type="spellEnd"/>
            <w:r w:rsidR="00571B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компетенций обучающихся как фактор получения качественного образования»</w:t>
            </w:r>
          </w:p>
        </w:tc>
        <w:tc>
          <w:tcPr>
            <w:tcW w:w="2126" w:type="dxa"/>
          </w:tcPr>
          <w:p w:rsidR="00011151" w:rsidRDefault="00571BB6" w:rsidP="00571BB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Pr="002407D1" w:rsidRDefault="00011151" w:rsidP="00571BB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</w:t>
            </w:r>
            <w:r w:rsidR="00571B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</w:t>
            </w:r>
            <w:r w:rsidR="00571B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Петровка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Pr="002407D1" w:rsidRDefault="009356D9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2.12</w:t>
            </w:r>
          </w:p>
        </w:tc>
        <w:tc>
          <w:tcPr>
            <w:tcW w:w="3544" w:type="dxa"/>
          </w:tcPr>
          <w:p w:rsidR="00011151" w:rsidRPr="002407D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«Внеурочная деятельность как средство развития и самореализации личности школьника»</w:t>
            </w:r>
          </w:p>
        </w:tc>
        <w:tc>
          <w:tcPr>
            <w:tcW w:w="2126" w:type="dxa"/>
          </w:tcPr>
          <w:p w:rsidR="00011151" w:rsidRPr="002407D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011151" w:rsidRPr="002407D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</w:t>
            </w:r>
          </w:p>
          <w:p w:rsidR="00011151" w:rsidRPr="002407D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ООШ </w:t>
            </w:r>
            <w:proofErr w:type="spellStart"/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с.Коробовка</w:t>
            </w:r>
            <w:proofErr w:type="spellEnd"/>
          </w:p>
        </w:tc>
      </w:tr>
      <w:tr w:rsidR="00011151" w:rsidTr="00B13025">
        <w:trPr>
          <w:trHeight w:val="1741"/>
        </w:trPr>
        <w:tc>
          <w:tcPr>
            <w:tcW w:w="846" w:type="dxa"/>
          </w:tcPr>
          <w:p w:rsidR="00011151" w:rsidRPr="002407D1" w:rsidRDefault="009356D9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2.13</w:t>
            </w:r>
          </w:p>
        </w:tc>
        <w:tc>
          <w:tcPr>
            <w:tcW w:w="3544" w:type="dxa"/>
          </w:tcPr>
          <w:p w:rsidR="00011151" w:rsidRPr="002407D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«Создание условий для развития успеха каждого ребенка через систему урочной и внеурочной деятельности»</w:t>
            </w:r>
          </w:p>
        </w:tc>
        <w:tc>
          <w:tcPr>
            <w:tcW w:w="2126" w:type="dxa"/>
          </w:tcPr>
          <w:p w:rsidR="00011151" w:rsidRPr="002407D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011151" w:rsidRPr="002407D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Pr="002407D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  <w:proofErr w:type="spellStart"/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с.Синявка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Pr="002407D1" w:rsidRDefault="009356D9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2.14</w:t>
            </w:r>
          </w:p>
        </w:tc>
        <w:tc>
          <w:tcPr>
            <w:tcW w:w="3544" w:type="dxa"/>
          </w:tcPr>
          <w:p w:rsidR="00011151" w:rsidRPr="0088547E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Практическая направленность обучения в работе по достижению планируемых результатов образования в процессе реализации </w:t>
            </w: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ФГОС»</w:t>
            </w:r>
          </w:p>
        </w:tc>
        <w:tc>
          <w:tcPr>
            <w:tcW w:w="2126" w:type="dxa"/>
          </w:tcPr>
          <w:p w:rsidR="00011151" w:rsidRPr="0088547E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011151" w:rsidRPr="0088547E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</w:t>
            </w:r>
          </w:p>
          <w:p w:rsidR="00011151" w:rsidRPr="0088547E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СОШ </w:t>
            </w:r>
            <w:proofErr w:type="spellStart"/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с.Карамышево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Pr="002407D1" w:rsidRDefault="009356D9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2.15</w:t>
            </w:r>
          </w:p>
        </w:tc>
        <w:tc>
          <w:tcPr>
            <w:tcW w:w="3544" w:type="dxa"/>
          </w:tcPr>
          <w:p w:rsidR="00011151" w:rsidRPr="004A74C2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A74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Семинар «Развитие познавательной активности обучающихся путем совершенствования </w:t>
            </w:r>
            <w:proofErr w:type="spellStart"/>
            <w:r w:rsidRPr="004A74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компетентстного</w:t>
            </w:r>
            <w:proofErr w:type="spellEnd"/>
            <w:r w:rsidRPr="004A74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подхода в обучении и воспитании»</w:t>
            </w:r>
          </w:p>
        </w:tc>
        <w:tc>
          <w:tcPr>
            <w:tcW w:w="2126" w:type="dxa"/>
          </w:tcPr>
          <w:p w:rsidR="00011151" w:rsidRPr="004A74C2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A74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011151" w:rsidRPr="004A74C2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A74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Pr="004A74C2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A74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  <w:proofErr w:type="spellStart"/>
            <w:r w:rsidRPr="004A74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с.Сошки</w:t>
            </w:r>
            <w:proofErr w:type="spellEnd"/>
          </w:p>
        </w:tc>
      </w:tr>
      <w:tr w:rsidR="00CF2128" w:rsidTr="00B13025">
        <w:tc>
          <w:tcPr>
            <w:tcW w:w="846" w:type="dxa"/>
          </w:tcPr>
          <w:p w:rsidR="00CF2128" w:rsidRDefault="009356D9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2.16</w:t>
            </w:r>
          </w:p>
        </w:tc>
        <w:tc>
          <w:tcPr>
            <w:tcW w:w="3544" w:type="dxa"/>
          </w:tcPr>
          <w:p w:rsidR="00CF2128" w:rsidRPr="004A74C2" w:rsidRDefault="00AA2F6C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«Новые технологии в обучении и специфика их применения»</w:t>
            </w:r>
          </w:p>
        </w:tc>
        <w:tc>
          <w:tcPr>
            <w:tcW w:w="2126" w:type="dxa"/>
          </w:tcPr>
          <w:p w:rsidR="00CF2128" w:rsidRPr="004A74C2" w:rsidRDefault="00AA2F6C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CF2128" w:rsidRDefault="00AA2F6C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AA2F6C" w:rsidRPr="004A74C2" w:rsidRDefault="00AA2F6C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№5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г.Грязи</w:t>
            </w:r>
            <w:proofErr w:type="spellEnd"/>
          </w:p>
        </w:tc>
      </w:tr>
      <w:tr w:rsidR="00CF2128" w:rsidTr="00B13025">
        <w:tc>
          <w:tcPr>
            <w:tcW w:w="846" w:type="dxa"/>
          </w:tcPr>
          <w:p w:rsidR="00CF2128" w:rsidRDefault="009356D9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2.17</w:t>
            </w:r>
          </w:p>
        </w:tc>
        <w:tc>
          <w:tcPr>
            <w:tcW w:w="3544" w:type="dxa"/>
          </w:tcPr>
          <w:p w:rsidR="00CF2128" w:rsidRPr="004A74C2" w:rsidRDefault="00AA2F6C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«Организация образовательной деятельности для обучающихся с ОВЗ в сельской школе» (из опыта работы в обучающимися с умственной отсталостью)</w:t>
            </w:r>
          </w:p>
        </w:tc>
        <w:tc>
          <w:tcPr>
            <w:tcW w:w="2126" w:type="dxa"/>
          </w:tcPr>
          <w:p w:rsidR="00CF2128" w:rsidRPr="004A74C2" w:rsidRDefault="00AA2F6C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CF2128" w:rsidRDefault="00AA2F6C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AA2F6C" w:rsidRDefault="00AA2F6C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</w:t>
            </w:r>
          </w:p>
          <w:p w:rsidR="00AA2F6C" w:rsidRPr="004A74C2" w:rsidRDefault="00AA2F6C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с.Плеханово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Pr="00596A04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2.18</w:t>
            </w:r>
          </w:p>
        </w:tc>
        <w:tc>
          <w:tcPr>
            <w:tcW w:w="3544" w:type="dxa"/>
          </w:tcPr>
          <w:p w:rsidR="00011151" w:rsidRPr="00596A04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6A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Организация участия педагогов в профессиональных конкурсах муниципального, регионального,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</w:t>
            </w:r>
            <w:r w:rsidRPr="00596A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российского уровня</w:t>
            </w:r>
          </w:p>
        </w:tc>
        <w:tc>
          <w:tcPr>
            <w:tcW w:w="2126" w:type="dxa"/>
          </w:tcPr>
          <w:p w:rsidR="00011151" w:rsidRPr="00596A04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6A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Pr="00596A04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6A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  <w:p w:rsidR="00011151" w:rsidRPr="00596A04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6A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011151" w:rsidTr="00B13025">
        <w:tc>
          <w:tcPr>
            <w:tcW w:w="846" w:type="dxa"/>
          </w:tcPr>
          <w:p w:rsidR="00011151" w:rsidRPr="00596A04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6A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011151" w:rsidRPr="000C5570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Введение необходимых штатных должностей специалистов (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логопедов</w:t>
            </w: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дефектологов, </w:t>
            </w:r>
            <w:proofErr w:type="spellStart"/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тьюторов</w:t>
            </w:r>
            <w:proofErr w:type="spellEnd"/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 и разработка логистики психолого-педагогического сопровождения обучающихся, испытывающих трудности в освоении ООП, обучающихся с ОВЗ</w:t>
            </w:r>
          </w:p>
        </w:tc>
        <w:tc>
          <w:tcPr>
            <w:tcW w:w="2126" w:type="dxa"/>
          </w:tcPr>
          <w:p w:rsidR="00011151" w:rsidRPr="008A5BC6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Pr="008A5BC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011151" w:rsidTr="00B13025">
        <w:tc>
          <w:tcPr>
            <w:tcW w:w="846" w:type="dxa"/>
          </w:tcPr>
          <w:p w:rsidR="00011151" w:rsidRPr="00596A04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2.20</w:t>
            </w:r>
          </w:p>
        </w:tc>
        <w:tc>
          <w:tcPr>
            <w:tcW w:w="3544" w:type="dxa"/>
          </w:tcPr>
          <w:p w:rsidR="00011151" w:rsidRPr="008A5BC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Совершенствование работы </w:t>
            </w: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проблемных межшкольных групп</w:t>
            </w:r>
          </w:p>
        </w:tc>
        <w:tc>
          <w:tcPr>
            <w:tcW w:w="2126" w:type="dxa"/>
          </w:tcPr>
          <w:p w:rsidR="00011151" w:rsidRPr="008A5BC6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Pr="008A5BC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МО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2.21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«Внутренняя система оценки качества образования как инструмент развития школы»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</w:t>
            </w:r>
          </w:p>
          <w:p w:rsidR="00011151" w:rsidRPr="008A5BC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НОШ №7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г.Грязи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2.22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Фестиваль проектов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гимназия №3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г.Грязи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2.23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Семинар- практикум «Каждый ребенок имеет право на понимание»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</w:t>
            </w:r>
          </w:p>
          <w:p w:rsidR="00011151" w:rsidRPr="008A5BC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№10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г.Грязи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2.24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«Современные образовательные траектории подготовки к успешной сдаче ЕГЭ по математике»</w:t>
            </w:r>
          </w:p>
        </w:tc>
        <w:tc>
          <w:tcPr>
            <w:tcW w:w="2126" w:type="dxa"/>
          </w:tcPr>
          <w:p w:rsidR="00011151" w:rsidRDefault="00571BB6" w:rsidP="00571BB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Pr="008A5BC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№4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г.Грязи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2.25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«Подготовка к ГИА по русскому языку»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Pr="008A5BC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№9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г.Грязи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Pr="00596A04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2.26</w:t>
            </w:r>
          </w:p>
        </w:tc>
        <w:tc>
          <w:tcPr>
            <w:tcW w:w="3544" w:type="dxa"/>
          </w:tcPr>
          <w:p w:rsidR="00011151" w:rsidRPr="008A5BC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Планирование практических занятий с педагогами проблемных групп</w:t>
            </w:r>
          </w:p>
        </w:tc>
        <w:tc>
          <w:tcPr>
            <w:tcW w:w="2126" w:type="dxa"/>
          </w:tcPr>
          <w:p w:rsidR="00011151" w:rsidRPr="008A5BC6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011151" w:rsidRPr="008A5BC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МО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2.27</w:t>
            </w:r>
          </w:p>
        </w:tc>
        <w:tc>
          <w:tcPr>
            <w:tcW w:w="3544" w:type="dxa"/>
          </w:tcPr>
          <w:p w:rsidR="00011151" w:rsidRPr="008A5BC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Собеседование с администрацией ОО по вопросам разработки  программ развития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  <w:p w:rsidR="00011151" w:rsidRPr="008A5BC6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011151" w:rsidRPr="008A5BC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2.28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Реализация проекта «Формирование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компетенций учащихся как одно из условий получения качественного образования»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с.Петровка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2.29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Реализация проекта «Путь к успеху каждого ребенка»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с.Синявка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2.30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Реализация проекта «Взаимодействие школы и семьи по созданию условий для воспитания гармонично развитой социально-ответственной личности»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д.Кубань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2.31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Реализация проекта                  «Создание условий для формирования единой образовательной среды, как фактор индивидуального личностного развития, социализации и повышения качества образования» 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с.Коробовка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2.32</w:t>
            </w:r>
          </w:p>
        </w:tc>
        <w:tc>
          <w:tcPr>
            <w:tcW w:w="3544" w:type="dxa"/>
          </w:tcPr>
          <w:p w:rsidR="00011151" w:rsidRDefault="00011151" w:rsidP="00AA2F6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Реализация проекта «</w:t>
            </w:r>
            <w:r w:rsidR="00AA2F6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Интеграция детей с ОВЗ в пространство общеобразовательной школы»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Default="00011151" w:rsidP="00AA2F6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</w:t>
            </w:r>
            <w:r w:rsidR="00AA2F6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Плеханово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2.33</w:t>
            </w:r>
          </w:p>
        </w:tc>
        <w:tc>
          <w:tcPr>
            <w:tcW w:w="3544" w:type="dxa"/>
          </w:tcPr>
          <w:p w:rsidR="00011151" w:rsidRDefault="00011151" w:rsidP="0055471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Реализация проекта «Повышение эффективности образовательной деятельности как условие реализации национального проекта «Образование» через применение современных подходов, непрерывное совершенствование профессионального уровня и педагогического мастерства учителя»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п.свх.Прибытковский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2.34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Реализация проекта </w:t>
            </w: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Практическая направленность обучения в работе по достижению планируемых результатов образования в процессе реализации </w:t>
            </w: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ФГОС»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Администация</w:t>
            </w:r>
            <w:proofErr w:type="spellEnd"/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с.Карамышево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2.35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Реализация проекта «Активизация познавательной, творческой деятельности и исследовательской культуры на уроках и внеурочной время»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с.В.Телелюй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2.36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Реализация проекта «Повышение качества образования путем реализации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компетентстного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подхода в обучении и воспитании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с.Сошки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11151" w:rsidTr="00B13025">
        <w:tc>
          <w:tcPr>
            <w:tcW w:w="9634" w:type="dxa"/>
            <w:gridSpan w:val="4"/>
          </w:tcPr>
          <w:p w:rsidR="00011151" w:rsidRPr="00BF5676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 Адресная помощь образовательным организациям, демонстрирующим низкие образовательные результаты обучающимся и имеющим неэффективные модели управления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Собеседование с руководителями школ-участников проекта по выявлению проблемных зон улучшения качества образования 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011151" w:rsidRPr="00BF567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3.2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Анализ системы управления школ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011151" w:rsidRPr="00BF567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Посещение уроков и мастер-классов педагогами района на базе МБОУ СОШ №4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г.Грязи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МБОУ СОШ №9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г.Грязи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МБОУ гимназия №3г.Грязи, МБОУ СОШ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с.Плеханово</w:t>
            </w:r>
            <w:proofErr w:type="spellEnd"/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графику</w:t>
            </w:r>
          </w:p>
        </w:tc>
        <w:tc>
          <w:tcPr>
            <w:tcW w:w="3118" w:type="dxa"/>
          </w:tcPr>
          <w:p w:rsidR="00011151" w:rsidRPr="00BF567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МО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3.4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Моделирование расширения образовательного пространства школы на основе сетевого взаимодействия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3.5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Практические занятия с педагогами, испытывающими затруднения в преподавании отдельных тем 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графику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МО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3.6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Консультирование руководителей школ по реализации программы перехода в эффективный режим работы, практике управления образовательной организацией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Отдел образования 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3.7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Консультации педагогов по методическим вопросам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МО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3.8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Совершенствование дистанционного обучения на базе МБОУ СОШ №5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г.Грязи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школах спутниках  МБОУ СОШ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с.Сошки</w:t>
            </w:r>
            <w:proofErr w:type="spellEnd"/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течения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ОО</w:t>
            </w:r>
          </w:p>
        </w:tc>
      </w:tr>
      <w:tr w:rsidR="00011151" w:rsidTr="00B13025">
        <w:trPr>
          <w:trHeight w:val="365"/>
        </w:trPr>
        <w:tc>
          <w:tcPr>
            <w:tcW w:w="9634" w:type="dxa"/>
            <w:gridSpan w:val="4"/>
          </w:tcPr>
          <w:p w:rsidR="00011151" w:rsidRPr="00BF5676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 Профессиональное развитие педагогов школ с низкими образовательными результатами и школ, находящихся в сложных социальных условия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Семинары для педагогов по обмену опытом по актуальным педагогическим вопросам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Pr="00BF567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РМО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Формирование банка методических материалов по практике улучшения учебных результатов обучающихся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Pr="00BF567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РМО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4.3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Размещение методических материалов на официальных  сайтах ОУ в разделе «Методическая копилка» и персональных сайтах учителей-предметников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ОУ,</w:t>
            </w:r>
          </w:p>
          <w:p w:rsidR="00011151" w:rsidRPr="00BF567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руководители РМО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4.4.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Участие учителей-предметников в семинарах, организуемых ГАУДПО ИРО по эффективной подготовке к ОГЭ и ЕГЭ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4.5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Проведение «методического десанта» группой педагогов для различных категорий педагогов «Практическая реализация ФГОС НОШ, ООО и СОО: проблемы, поиск, решение» 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август-</w:t>
            </w:r>
          </w:p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Руководители РМО 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4.6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Сопровождение молодых специалистов: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система наставничества в ОУ;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-обмен опытом работы в рамках деятельности «Мастерская учителя» 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РМО</w:t>
            </w:r>
          </w:p>
        </w:tc>
      </w:tr>
      <w:tr w:rsidR="00011151" w:rsidTr="00B13025">
        <w:tc>
          <w:tcPr>
            <w:tcW w:w="9634" w:type="dxa"/>
            <w:gridSpan w:val="4"/>
          </w:tcPr>
          <w:p w:rsidR="00011151" w:rsidRPr="00BF5676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 Методическое сопровождение педагогов, преподающих русский язык как неродной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5.1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Формирование банка обучающихся, для которых русский язык не является родным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011151" w:rsidRPr="00BF567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5.2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Проведение методического совещания по обмену опытом по практике преподавания русского языка как неродного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011151" w:rsidRPr="00BF567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</w:tbl>
    <w:p w:rsidR="000639B1" w:rsidRDefault="000639B1" w:rsidP="00831D0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0639B1" w:rsidSect="008A38A7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7D7" w:rsidRDefault="00C307D7" w:rsidP="008A38A7">
      <w:pPr>
        <w:spacing w:after="0" w:line="240" w:lineRule="auto"/>
      </w:pPr>
      <w:r>
        <w:separator/>
      </w:r>
    </w:p>
  </w:endnote>
  <w:endnote w:type="continuationSeparator" w:id="0">
    <w:p w:rsidR="00C307D7" w:rsidRDefault="00C307D7" w:rsidP="008A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1103521"/>
      <w:docPartObj>
        <w:docPartGallery w:val="Page Numbers (Bottom of Page)"/>
        <w:docPartUnique/>
      </w:docPartObj>
    </w:sdtPr>
    <w:sdtEndPr/>
    <w:sdtContent>
      <w:p w:rsidR="00CF2128" w:rsidRDefault="00CF212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6A4">
          <w:rPr>
            <w:noProof/>
          </w:rPr>
          <w:t>21</w:t>
        </w:r>
        <w:r>
          <w:fldChar w:fldCharType="end"/>
        </w:r>
      </w:p>
    </w:sdtContent>
  </w:sdt>
  <w:p w:rsidR="00CF2128" w:rsidRDefault="00CF212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7D7" w:rsidRDefault="00C307D7" w:rsidP="008A38A7">
      <w:pPr>
        <w:spacing w:after="0" w:line="240" w:lineRule="auto"/>
      </w:pPr>
      <w:r>
        <w:separator/>
      </w:r>
    </w:p>
  </w:footnote>
  <w:footnote w:type="continuationSeparator" w:id="0">
    <w:p w:rsidR="00C307D7" w:rsidRDefault="00C307D7" w:rsidP="008A3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4D"/>
    <w:multiLevelType w:val="hybridMultilevel"/>
    <w:tmpl w:val="38544C5E"/>
    <w:lvl w:ilvl="0" w:tplc="29647048">
      <w:start w:val="1"/>
      <w:numFmt w:val="bullet"/>
      <w:lvlText w:val="и"/>
      <w:lvlJc w:val="left"/>
    </w:lvl>
    <w:lvl w:ilvl="1" w:tplc="115077EE">
      <w:numFmt w:val="decimal"/>
      <w:lvlText w:val=""/>
      <w:lvlJc w:val="left"/>
    </w:lvl>
    <w:lvl w:ilvl="2" w:tplc="580A05EE">
      <w:numFmt w:val="decimal"/>
      <w:lvlText w:val=""/>
      <w:lvlJc w:val="left"/>
    </w:lvl>
    <w:lvl w:ilvl="3" w:tplc="C0D4386A">
      <w:numFmt w:val="decimal"/>
      <w:lvlText w:val=""/>
      <w:lvlJc w:val="left"/>
    </w:lvl>
    <w:lvl w:ilvl="4" w:tplc="9314FF46">
      <w:numFmt w:val="decimal"/>
      <w:lvlText w:val=""/>
      <w:lvlJc w:val="left"/>
    </w:lvl>
    <w:lvl w:ilvl="5" w:tplc="E9F01AE0">
      <w:numFmt w:val="decimal"/>
      <w:lvlText w:val=""/>
      <w:lvlJc w:val="left"/>
    </w:lvl>
    <w:lvl w:ilvl="6" w:tplc="4E9ABFEA">
      <w:numFmt w:val="decimal"/>
      <w:lvlText w:val=""/>
      <w:lvlJc w:val="left"/>
    </w:lvl>
    <w:lvl w:ilvl="7" w:tplc="E7D45A4E">
      <w:numFmt w:val="decimal"/>
      <w:lvlText w:val=""/>
      <w:lvlJc w:val="left"/>
    </w:lvl>
    <w:lvl w:ilvl="8" w:tplc="B60ED262">
      <w:numFmt w:val="decimal"/>
      <w:lvlText w:val=""/>
      <w:lvlJc w:val="left"/>
    </w:lvl>
  </w:abstractNum>
  <w:abstractNum w:abstractNumId="1" w15:restartNumberingAfterBreak="0">
    <w:nsid w:val="00000902"/>
    <w:multiLevelType w:val="hybridMultilevel"/>
    <w:tmpl w:val="68AAC2A4"/>
    <w:lvl w:ilvl="0" w:tplc="8CB46AD8">
      <w:start w:val="1"/>
      <w:numFmt w:val="bullet"/>
      <w:lvlText w:val="и"/>
      <w:lvlJc w:val="left"/>
    </w:lvl>
    <w:lvl w:ilvl="1" w:tplc="4D646D28">
      <w:start w:val="1"/>
      <w:numFmt w:val="bullet"/>
      <w:lvlText w:val="К"/>
      <w:lvlJc w:val="left"/>
    </w:lvl>
    <w:lvl w:ilvl="2" w:tplc="0358AB8E">
      <w:numFmt w:val="decimal"/>
      <w:lvlText w:val=""/>
      <w:lvlJc w:val="left"/>
    </w:lvl>
    <w:lvl w:ilvl="3" w:tplc="E76EEA7C">
      <w:numFmt w:val="decimal"/>
      <w:lvlText w:val=""/>
      <w:lvlJc w:val="left"/>
    </w:lvl>
    <w:lvl w:ilvl="4" w:tplc="528A047A">
      <w:numFmt w:val="decimal"/>
      <w:lvlText w:val=""/>
      <w:lvlJc w:val="left"/>
    </w:lvl>
    <w:lvl w:ilvl="5" w:tplc="F4A4F7CE">
      <w:numFmt w:val="decimal"/>
      <w:lvlText w:val=""/>
      <w:lvlJc w:val="left"/>
    </w:lvl>
    <w:lvl w:ilvl="6" w:tplc="3F04F446">
      <w:numFmt w:val="decimal"/>
      <w:lvlText w:val=""/>
      <w:lvlJc w:val="left"/>
    </w:lvl>
    <w:lvl w:ilvl="7" w:tplc="C57CADFC">
      <w:numFmt w:val="decimal"/>
      <w:lvlText w:val=""/>
      <w:lvlJc w:val="left"/>
    </w:lvl>
    <w:lvl w:ilvl="8" w:tplc="0B5E9AB8">
      <w:numFmt w:val="decimal"/>
      <w:lvlText w:val=""/>
      <w:lvlJc w:val="left"/>
    </w:lvl>
  </w:abstractNum>
  <w:abstractNum w:abstractNumId="2" w15:restartNumberingAfterBreak="0">
    <w:nsid w:val="000012E1"/>
    <w:multiLevelType w:val="hybridMultilevel"/>
    <w:tmpl w:val="5156BD16"/>
    <w:lvl w:ilvl="0" w:tplc="970ACB10">
      <w:start w:val="1"/>
      <w:numFmt w:val="bullet"/>
      <w:lvlText w:val="В"/>
      <w:lvlJc w:val="left"/>
    </w:lvl>
    <w:lvl w:ilvl="1" w:tplc="A596F060">
      <w:start w:val="1"/>
      <w:numFmt w:val="decimal"/>
      <w:lvlText w:val="%2."/>
      <w:lvlJc w:val="left"/>
    </w:lvl>
    <w:lvl w:ilvl="2" w:tplc="2AF8CFF6">
      <w:numFmt w:val="decimal"/>
      <w:lvlText w:val=""/>
      <w:lvlJc w:val="left"/>
    </w:lvl>
    <w:lvl w:ilvl="3" w:tplc="C6E86296">
      <w:numFmt w:val="decimal"/>
      <w:lvlText w:val=""/>
      <w:lvlJc w:val="left"/>
    </w:lvl>
    <w:lvl w:ilvl="4" w:tplc="8DC89474">
      <w:numFmt w:val="decimal"/>
      <w:lvlText w:val=""/>
      <w:lvlJc w:val="left"/>
    </w:lvl>
    <w:lvl w:ilvl="5" w:tplc="B6323F34">
      <w:numFmt w:val="decimal"/>
      <w:lvlText w:val=""/>
      <w:lvlJc w:val="left"/>
    </w:lvl>
    <w:lvl w:ilvl="6" w:tplc="2B1E8C50">
      <w:numFmt w:val="decimal"/>
      <w:lvlText w:val=""/>
      <w:lvlJc w:val="left"/>
    </w:lvl>
    <w:lvl w:ilvl="7" w:tplc="82FA2304">
      <w:numFmt w:val="decimal"/>
      <w:lvlText w:val=""/>
      <w:lvlJc w:val="left"/>
    </w:lvl>
    <w:lvl w:ilvl="8" w:tplc="AB7C3132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675235E2"/>
    <w:lvl w:ilvl="0" w:tplc="8C1461DE">
      <w:start w:val="6"/>
      <w:numFmt w:val="decimal"/>
      <w:lvlText w:val="%1."/>
      <w:lvlJc w:val="left"/>
    </w:lvl>
    <w:lvl w:ilvl="1" w:tplc="E0DAA3AE">
      <w:numFmt w:val="decimal"/>
      <w:lvlText w:val=""/>
      <w:lvlJc w:val="left"/>
    </w:lvl>
    <w:lvl w:ilvl="2" w:tplc="BEB46F12">
      <w:numFmt w:val="decimal"/>
      <w:lvlText w:val=""/>
      <w:lvlJc w:val="left"/>
    </w:lvl>
    <w:lvl w:ilvl="3" w:tplc="89CE44E0">
      <w:numFmt w:val="decimal"/>
      <w:lvlText w:val=""/>
      <w:lvlJc w:val="left"/>
    </w:lvl>
    <w:lvl w:ilvl="4" w:tplc="BE86C81E">
      <w:numFmt w:val="decimal"/>
      <w:lvlText w:val=""/>
      <w:lvlJc w:val="left"/>
    </w:lvl>
    <w:lvl w:ilvl="5" w:tplc="CB32CDD2">
      <w:numFmt w:val="decimal"/>
      <w:lvlText w:val=""/>
      <w:lvlJc w:val="left"/>
    </w:lvl>
    <w:lvl w:ilvl="6" w:tplc="8084C88E">
      <w:numFmt w:val="decimal"/>
      <w:lvlText w:val=""/>
      <w:lvlJc w:val="left"/>
    </w:lvl>
    <w:lvl w:ilvl="7" w:tplc="880E252C">
      <w:numFmt w:val="decimal"/>
      <w:lvlText w:val=""/>
      <w:lvlJc w:val="left"/>
    </w:lvl>
    <w:lvl w:ilvl="8" w:tplc="5C5CCCBC">
      <w:numFmt w:val="decimal"/>
      <w:lvlText w:val=""/>
      <w:lvlJc w:val="left"/>
    </w:lvl>
  </w:abstractNum>
  <w:abstractNum w:abstractNumId="4" w15:restartNumberingAfterBreak="0">
    <w:nsid w:val="000026CA"/>
    <w:multiLevelType w:val="hybridMultilevel"/>
    <w:tmpl w:val="4978E556"/>
    <w:lvl w:ilvl="0" w:tplc="9162C83A">
      <w:start w:val="1"/>
      <w:numFmt w:val="decimal"/>
      <w:lvlText w:val="%1"/>
      <w:lvlJc w:val="left"/>
    </w:lvl>
    <w:lvl w:ilvl="1" w:tplc="D6CABC7E">
      <w:start w:val="2"/>
      <w:numFmt w:val="decimal"/>
      <w:lvlText w:val="%2)"/>
      <w:lvlJc w:val="left"/>
    </w:lvl>
    <w:lvl w:ilvl="2" w:tplc="DDFA3B08">
      <w:numFmt w:val="decimal"/>
      <w:lvlText w:val=""/>
      <w:lvlJc w:val="left"/>
    </w:lvl>
    <w:lvl w:ilvl="3" w:tplc="362A5638">
      <w:numFmt w:val="decimal"/>
      <w:lvlText w:val=""/>
      <w:lvlJc w:val="left"/>
    </w:lvl>
    <w:lvl w:ilvl="4" w:tplc="33360EC8">
      <w:numFmt w:val="decimal"/>
      <w:lvlText w:val=""/>
      <w:lvlJc w:val="left"/>
    </w:lvl>
    <w:lvl w:ilvl="5" w:tplc="8D1AB574">
      <w:numFmt w:val="decimal"/>
      <w:lvlText w:val=""/>
      <w:lvlJc w:val="left"/>
    </w:lvl>
    <w:lvl w:ilvl="6" w:tplc="9030F186">
      <w:numFmt w:val="decimal"/>
      <w:lvlText w:val=""/>
      <w:lvlJc w:val="left"/>
    </w:lvl>
    <w:lvl w:ilvl="7" w:tplc="2EBA00F8">
      <w:numFmt w:val="decimal"/>
      <w:lvlText w:val=""/>
      <w:lvlJc w:val="left"/>
    </w:lvl>
    <w:lvl w:ilvl="8" w:tplc="7826E63C">
      <w:numFmt w:val="decimal"/>
      <w:lvlText w:val=""/>
      <w:lvlJc w:val="left"/>
    </w:lvl>
  </w:abstractNum>
  <w:abstractNum w:abstractNumId="5" w15:restartNumberingAfterBreak="0">
    <w:nsid w:val="00002D12"/>
    <w:multiLevelType w:val="hybridMultilevel"/>
    <w:tmpl w:val="5988079C"/>
    <w:lvl w:ilvl="0" w:tplc="497815FC">
      <w:start w:val="1"/>
      <w:numFmt w:val="bullet"/>
      <w:lvlText w:val=""/>
      <w:lvlJc w:val="left"/>
    </w:lvl>
    <w:lvl w:ilvl="1" w:tplc="B2969C86">
      <w:numFmt w:val="decimal"/>
      <w:lvlText w:val=""/>
      <w:lvlJc w:val="left"/>
    </w:lvl>
    <w:lvl w:ilvl="2" w:tplc="47B8C352">
      <w:numFmt w:val="decimal"/>
      <w:lvlText w:val=""/>
      <w:lvlJc w:val="left"/>
    </w:lvl>
    <w:lvl w:ilvl="3" w:tplc="BF441C9A">
      <w:numFmt w:val="decimal"/>
      <w:lvlText w:val=""/>
      <w:lvlJc w:val="left"/>
    </w:lvl>
    <w:lvl w:ilvl="4" w:tplc="8F32F00A">
      <w:numFmt w:val="decimal"/>
      <w:lvlText w:val=""/>
      <w:lvlJc w:val="left"/>
    </w:lvl>
    <w:lvl w:ilvl="5" w:tplc="6226C84E">
      <w:numFmt w:val="decimal"/>
      <w:lvlText w:val=""/>
      <w:lvlJc w:val="left"/>
    </w:lvl>
    <w:lvl w:ilvl="6" w:tplc="D5AE227A">
      <w:numFmt w:val="decimal"/>
      <w:lvlText w:val=""/>
      <w:lvlJc w:val="left"/>
    </w:lvl>
    <w:lvl w:ilvl="7" w:tplc="0CDA48C8">
      <w:numFmt w:val="decimal"/>
      <w:lvlText w:val=""/>
      <w:lvlJc w:val="left"/>
    </w:lvl>
    <w:lvl w:ilvl="8" w:tplc="9FA04A56">
      <w:numFmt w:val="decimal"/>
      <w:lvlText w:val=""/>
      <w:lvlJc w:val="left"/>
    </w:lvl>
  </w:abstractNum>
  <w:abstractNum w:abstractNumId="6" w15:restartNumberingAfterBreak="0">
    <w:nsid w:val="000039B3"/>
    <w:multiLevelType w:val="hybridMultilevel"/>
    <w:tmpl w:val="F4445DEE"/>
    <w:lvl w:ilvl="0" w:tplc="C7A0BC2C">
      <w:start w:val="1"/>
      <w:numFmt w:val="bullet"/>
      <w:lvlText w:val=""/>
      <w:lvlJc w:val="left"/>
    </w:lvl>
    <w:lvl w:ilvl="1" w:tplc="8ED4FD7A">
      <w:numFmt w:val="decimal"/>
      <w:lvlText w:val=""/>
      <w:lvlJc w:val="left"/>
    </w:lvl>
    <w:lvl w:ilvl="2" w:tplc="D11226AA">
      <w:numFmt w:val="decimal"/>
      <w:lvlText w:val=""/>
      <w:lvlJc w:val="left"/>
    </w:lvl>
    <w:lvl w:ilvl="3" w:tplc="B02ACC2A">
      <w:numFmt w:val="decimal"/>
      <w:lvlText w:val=""/>
      <w:lvlJc w:val="left"/>
    </w:lvl>
    <w:lvl w:ilvl="4" w:tplc="114CEDEC">
      <w:numFmt w:val="decimal"/>
      <w:lvlText w:val=""/>
      <w:lvlJc w:val="left"/>
    </w:lvl>
    <w:lvl w:ilvl="5" w:tplc="13449D70">
      <w:numFmt w:val="decimal"/>
      <w:lvlText w:val=""/>
      <w:lvlJc w:val="left"/>
    </w:lvl>
    <w:lvl w:ilvl="6" w:tplc="74E871D6">
      <w:numFmt w:val="decimal"/>
      <w:lvlText w:val=""/>
      <w:lvlJc w:val="left"/>
    </w:lvl>
    <w:lvl w:ilvl="7" w:tplc="BF022A4E">
      <w:numFmt w:val="decimal"/>
      <w:lvlText w:val=""/>
      <w:lvlJc w:val="left"/>
    </w:lvl>
    <w:lvl w:ilvl="8" w:tplc="6D40C3A0">
      <w:numFmt w:val="decimal"/>
      <w:lvlText w:val=""/>
      <w:lvlJc w:val="left"/>
    </w:lvl>
  </w:abstractNum>
  <w:abstractNum w:abstractNumId="7" w15:restartNumberingAfterBreak="0">
    <w:nsid w:val="0000491C"/>
    <w:multiLevelType w:val="hybridMultilevel"/>
    <w:tmpl w:val="E848CDB0"/>
    <w:lvl w:ilvl="0" w:tplc="575A8E0E">
      <w:start w:val="1"/>
      <w:numFmt w:val="decimal"/>
      <w:lvlText w:val="%1."/>
      <w:lvlJc w:val="left"/>
    </w:lvl>
    <w:lvl w:ilvl="1" w:tplc="4D1C8E6C">
      <w:numFmt w:val="decimal"/>
      <w:lvlText w:val=""/>
      <w:lvlJc w:val="left"/>
    </w:lvl>
    <w:lvl w:ilvl="2" w:tplc="5422F5FE">
      <w:numFmt w:val="decimal"/>
      <w:lvlText w:val=""/>
      <w:lvlJc w:val="left"/>
    </w:lvl>
    <w:lvl w:ilvl="3" w:tplc="C5FE3DEE">
      <w:numFmt w:val="decimal"/>
      <w:lvlText w:val=""/>
      <w:lvlJc w:val="left"/>
    </w:lvl>
    <w:lvl w:ilvl="4" w:tplc="246A5C0A">
      <w:numFmt w:val="decimal"/>
      <w:lvlText w:val=""/>
      <w:lvlJc w:val="left"/>
    </w:lvl>
    <w:lvl w:ilvl="5" w:tplc="55840014">
      <w:numFmt w:val="decimal"/>
      <w:lvlText w:val=""/>
      <w:lvlJc w:val="left"/>
    </w:lvl>
    <w:lvl w:ilvl="6" w:tplc="3CE22622">
      <w:numFmt w:val="decimal"/>
      <w:lvlText w:val=""/>
      <w:lvlJc w:val="left"/>
    </w:lvl>
    <w:lvl w:ilvl="7" w:tplc="435EC270">
      <w:numFmt w:val="decimal"/>
      <w:lvlText w:val=""/>
      <w:lvlJc w:val="left"/>
    </w:lvl>
    <w:lvl w:ilvl="8" w:tplc="F3CC8F80">
      <w:numFmt w:val="decimal"/>
      <w:lvlText w:val=""/>
      <w:lvlJc w:val="left"/>
    </w:lvl>
  </w:abstractNum>
  <w:abstractNum w:abstractNumId="8" w15:restartNumberingAfterBreak="0">
    <w:nsid w:val="00004D06"/>
    <w:multiLevelType w:val="hybridMultilevel"/>
    <w:tmpl w:val="CEF05868"/>
    <w:lvl w:ilvl="0" w:tplc="E03CEAAA">
      <w:start w:val="2"/>
      <w:numFmt w:val="decimal"/>
      <w:lvlText w:val="%1."/>
      <w:lvlJc w:val="left"/>
    </w:lvl>
    <w:lvl w:ilvl="1" w:tplc="006A4420">
      <w:start w:val="3"/>
      <w:numFmt w:val="decimal"/>
      <w:lvlText w:val="%2."/>
      <w:lvlJc w:val="left"/>
    </w:lvl>
    <w:lvl w:ilvl="2" w:tplc="15B89C8A">
      <w:numFmt w:val="decimal"/>
      <w:lvlText w:val=""/>
      <w:lvlJc w:val="left"/>
    </w:lvl>
    <w:lvl w:ilvl="3" w:tplc="D18C855C">
      <w:numFmt w:val="decimal"/>
      <w:lvlText w:val=""/>
      <w:lvlJc w:val="left"/>
    </w:lvl>
    <w:lvl w:ilvl="4" w:tplc="B7640D62">
      <w:numFmt w:val="decimal"/>
      <w:lvlText w:val=""/>
      <w:lvlJc w:val="left"/>
    </w:lvl>
    <w:lvl w:ilvl="5" w:tplc="BD4E0282">
      <w:numFmt w:val="decimal"/>
      <w:lvlText w:val=""/>
      <w:lvlJc w:val="left"/>
    </w:lvl>
    <w:lvl w:ilvl="6" w:tplc="78CCB67E">
      <w:numFmt w:val="decimal"/>
      <w:lvlText w:val=""/>
      <w:lvlJc w:val="left"/>
    </w:lvl>
    <w:lvl w:ilvl="7" w:tplc="B6D24842">
      <w:numFmt w:val="decimal"/>
      <w:lvlText w:val=""/>
      <w:lvlJc w:val="left"/>
    </w:lvl>
    <w:lvl w:ilvl="8" w:tplc="6A409692">
      <w:numFmt w:val="decimal"/>
      <w:lvlText w:val=""/>
      <w:lvlJc w:val="left"/>
    </w:lvl>
  </w:abstractNum>
  <w:abstractNum w:abstractNumId="9" w15:restartNumberingAfterBreak="0">
    <w:nsid w:val="00004DB7"/>
    <w:multiLevelType w:val="hybridMultilevel"/>
    <w:tmpl w:val="DD769C40"/>
    <w:lvl w:ilvl="0" w:tplc="E06653C0">
      <w:start w:val="5"/>
      <w:numFmt w:val="decimal"/>
      <w:lvlText w:val="%1."/>
      <w:lvlJc w:val="left"/>
    </w:lvl>
    <w:lvl w:ilvl="1" w:tplc="51C8E2FE">
      <w:start w:val="1"/>
      <w:numFmt w:val="decimal"/>
      <w:lvlText w:val="%2"/>
      <w:lvlJc w:val="left"/>
    </w:lvl>
    <w:lvl w:ilvl="2" w:tplc="A9C0AAA4">
      <w:numFmt w:val="decimal"/>
      <w:lvlText w:val=""/>
      <w:lvlJc w:val="left"/>
    </w:lvl>
    <w:lvl w:ilvl="3" w:tplc="E44AAE6C">
      <w:numFmt w:val="decimal"/>
      <w:lvlText w:val=""/>
      <w:lvlJc w:val="left"/>
    </w:lvl>
    <w:lvl w:ilvl="4" w:tplc="ED3481BA">
      <w:numFmt w:val="decimal"/>
      <w:lvlText w:val=""/>
      <w:lvlJc w:val="left"/>
    </w:lvl>
    <w:lvl w:ilvl="5" w:tplc="4516E8E8">
      <w:numFmt w:val="decimal"/>
      <w:lvlText w:val=""/>
      <w:lvlJc w:val="left"/>
    </w:lvl>
    <w:lvl w:ilvl="6" w:tplc="9B349596">
      <w:numFmt w:val="decimal"/>
      <w:lvlText w:val=""/>
      <w:lvlJc w:val="left"/>
    </w:lvl>
    <w:lvl w:ilvl="7" w:tplc="1AFE0892">
      <w:numFmt w:val="decimal"/>
      <w:lvlText w:val=""/>
      <w:lvlJc w:val="left"/>
    </w:lvl>
    <w:lvl w:ilvl="8" w:tplc="489E3AE8">
      <w:numFmt w:val="decimal"/>
      <w:lvlText w:val=""/>
      <w:lvlJc w:val="left"/>
    </w:lvl>
  </w:abstractNum>
  <w:abstractNum w:abstractNumId="10" w15:restartNumberingAfterBreak="0">
    <w:nsid w:val="000054DE"/>
    <w:multiLevelType w:val="hybridMultilevel"/>
    <w:tmpl w:val="545A6D82"/>
    <w:lvl w:ilvl="0" w:tplc="AA9489C8">
      <w:start w:val="1"/>
      <w:numFmt w:val="bullet"/>
      <w:lvlText w:val=""/>
      <w:lvlJc w:val="left"/>
    </w:lvl>
    <w:lvl w:ilvl="1" w:tplc="2B9A0416">
      <w:numFmt w:val="decimal"/>
      <w:lvlText w:val=""/>
      <w:lvlJc w:val="left"/>
    </w:lvl>
    <w:lvl w:ilvl="2" w:tplc="40207D62">
      <w:numFmt w:val="decimal"/>
      <w:lvlText w:val=""/>
      <w:lvlJc w:val="left"/>
    </w:lvl>
    <w:lvl w:ilvl="3" w:tplc="91001D7C">
      <w:numFmt w:val="decimal"/>
      <w:lvlText w:val=""/>
      <w:lvlJc w:val="left"/>
    </w:lvl>
    <w:lvl w:ilvl="4" w:tplc="A11C16A4">
      <w:numFmt w:val="decimal"/>
      <w:lvlText w:val=""/>
      <w:lvlJc w:val="left"/>
    </w:lvl>
    <w:lvl w:ilvl="5" w:tplc="12489D12">
      <w:numFmt w:val="decimal"/>
      <w:lvlText w:val=""/>
      <w:lvlJc w:val="left"/>
    </w:lvl>
    <w:lvl w:ilvl="6" w:tplc="244CF2DE">
      <w:numFmt w:val="decimal"/>
      <w:lvlText w:val=""/>
      <w:lvlJc w:val="left"/>
    </w:lvl>
    <w:lvl w:ilvl="7" w:tplc="D4401BB0">
      <w:numFmt w:val="decimal"/>
      <w:lvlText w:val=""/>
      <w:lvlJc w:val="left"/>
    </w:lvl>
    <w:lvl w:ilvl="8" w:tplc="B47EC70E">
      <w:numFmt w:val="decimal"/>
      <w:lvlText w:val=""/>
      <w:lvlJc w:val="left"/>
    </w:lvl>
  </w:abstractNum>
  <w:abstractNum w:abstractNumId="11" w15:restartNumberingAfterBreak="0">
    <w:nsid w:val="0000767D"/>
    <w:multiLevelType w:val="hybridMultilevel"/>
    <w:tmpl w:val="9880043E"/>
    <w:lvl w:ilvl="0" w:tplc="FFA05E32">
      <w:start w:val="1"/>
      <w:numFmt w:val="bullet"/>
      <w:lvlText w:val="-"/>
      <w:lvlJc w:val="left"/>
    </w:lvl>
    <w:lvl w:ilvl="1" w:tplc="F9BC3688">
      <w:numFmt w:val="decimal"/>
      <w:lvlText w:val=""/>
      <w:lvlJc w:val="left"/>
    </w:lvl>
    <w:lvl w:ilvl="2" w:tplc="686A38B2">
      <w:numFmt w:val="decimal"/>
      <w:lvlText w:val=""/>
      <w:lvlJc w:val="left"/>
    </w:lvl>
    <w:lvl w:ilvl="3" w:tplc="8AFEA880">
      <w:numFmt w:val="decimal"/>
      <w:lvlText w:val=""/>
      <w:lvlJc w:val="left"/>
    </w:lvl>
    <w:lvl w:ilvl="4" w:tplc="A0567AE4">
      <w:numFmt w:val="decimal"/>
      <w:lvlText w:val=""/>
      <w:lvlJc w:val="left"/>
    </w:lvl>
    <w:lvl w:ilvl="5" w:tplc="071C2C4E">
      <w:numFmt w:val="decimal"/>
      <w:lvlText w:val=""/>
      <w:lvlJc w:val="left"/>
    </w:lvl>
    <w:lvl w:ilvl="6" w:tplc="2DA471B6">
      <w:numFmt w:val="decimal"/>
      <w:lvlText w:val=""/>
      <w:lvlJc w:val="left"/>
    </w:lvl>
    <w:lvl w:ilvl="7" w:tplc="F4ECB622">
      <w:numFmt w:val="decimal"/>
      <w:lvlText w:val=""/>
      <w:lvlJc w:val="left"/>
    </w:lvl>
    <w:lvl w:ilvl="8" w:tplc="B55AB96C">
      <w:numFmt w:val="decimal"/>
      <w:lvlText w:val=""/>
      <w:lvlJc w:val="left"/>
    </w:lvl>
  </w:abstractNum>
  <w:abstractNum w:abstractNumId="12" w15:restartNumberingAfterBreak="0">
    <w:nsid w:val="00007A5A"/>
    <w:multiLevelType w:val="hybridMultilevel"/>
    <w:tmpl w:val="9B4AFBAE"/>
    <w:lvl w:ilvl="0" w:tplc="EF9836F4">
      <w:start w:val="1"/>
      <w:numFmt w:val="bullet"/>
      <w:lvlText w:val="-"/>
      <w:lvlJc w:val="left"/>
    </w:lvl>
    <w:lvl w:ilvl="1" w:tplc="B5E4792A">
      <w:numFmt w:val="decimal"/>
      <w:lvlText w:val=""/>
      <w:lvlJc w:val="left"/>
    </w:lvl>
    <w:lvl w:ilvl="2" w:tplc="C21414B0">
      <w:numFmt w:val="decimal"/>
      <w:lvlText w:val=""/>
      <w:lvlJc w:val="left"/>
    </w:lvl>
    <w:lvl w:ilvl="3" w:tplc="25C0C158">
      <w:numFmt w:val="decimal"/>
      <w:lvlText w:val=""/>
      <w:lvlJc w:val="left"/>
    </w:lvl>
    <w:lvl w:ilvl="4" w:tplc="C3A04BFC">
      <w:numFmt w:val="decimal"/>
      <w:lvlText w:val=""/>
      <w:lvlJc w:val="left"/>
    </w:lvl>
    <w:lvl w:ilvl="5" w:tplc="6BCCFBC6">
      <w:numFmt w:val="decimal"/>
      <w:lvlText w:val=""/>
      <w:lvlJc w:val="left"/>
    </w:lvl>
    <w:lvl w:ilvl="6" w:tplc="A06CD8DC">
      <w:numFmt w:val="decimal"/>
      <w:lvlText w:val=""/>
      <w:lvlJc w:val="left"/>
    </w:lvl>
    <w:lvl w:ilvl="7" w:tplc="315A9B9E">
      <w:numFmt w:val="decimal"/>
      <w:lvlText w:val=""/>
      <w:lvlJc w:val="left"/>
    </w:lvl>
    <w:lvl w:ilvl="8" w:tplc="69207C3C">
      <w:numFmt w:val="decimal"/>
      <w:lvlText w:val=""/>
      <w:lvlJc w:val="left"/>
    </w:lvl>
  </w:abstractNum>
  <w:abstractNum w:abstractNumId="13" w15:restartNumberingAfterBreak="0">
    <w:nsid w:val="02B03B73"/>
    <w:multiLevelType w:val="hybridMultilevel"/>
    <w:tmpl w:val="ECFE4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03CA7E5A"/>
    <w:multiLevelType w:val="hybridMultilevel"/>
    <w:tmpl w:val="17DCD95C"/>
    <w:lvl w:ilvl="0" w:tplc="337EF0B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BA410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2652B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7EA832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DA4515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18964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2EAEF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FE8C1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F0666B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06A62C8E"/>
    <w:multiLevelType w:val="multilevel"/>
    <w:tmpl w:val="0402218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9386197"/>
    <w:multiLevelType w:val="hybridMultilevel"/>
    <w:tmpl w:val="6A2A6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2C63A1"/>
    <w:multiLevelType w:val="hybridMultilevel"/>
    <w:tmpl w:val="D85A865C"/>
    <w:lvl w:ilvl="0" w:tplc="F00C7B7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D36BCC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B50284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148175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06EB60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FEC601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A412B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EC29F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ADCEDA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11E52C48"/>
    <w:multiLevelType w:val="hybridMultilevel"/>
    <w:tmpl w:val="F866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4D77E7"/>
    <w:multiLevelType w:val="hybridMultilevel"/>
    <w:tmpl w:val="77F2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751677"/>
    <w:multiLevelType w:val="hybridMultilevel"/>
    <w:tmpl w:val="25128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27F25B5"/>
    <w:multiLevelType w:val="hybridMultilevel"/>
    <w:tmpl w:val="6F765AA2"/>
    <w:lvl w:ilvl="0" w:tplc="5E76655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B30A28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D2CB2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40736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9E826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12A40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4C117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EB4187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700ACB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23F94D61"/>
    <w:multiLevelType w:val="hybridMultilevel"/>
    <w:tmpl w:val="AB80EEEA"/>
    <w:lvl w:ilvl="0" w:tplc="4FD2A7A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CDE975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36F0A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C94C30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E927A7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EAEAC9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F3034B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C2EB5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A8853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254C1A34"/>
    <w:multiLevelType w:val="hybridMultilevel"/>
    <w:tmpl w:val="D362F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F701F9"/>
    <w:multiLevelType w:val="hybridMultilevel"/>
    <w:tmpl w:val="AC305DD8"/>
    <w:lvl w:ilvl="0" w:tplc="C51E95E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D2263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F0E216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B0F14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9189AE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42156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0CC8AC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49E44B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BAE5B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2EC754E3"/>
    <w:multiLevelType w:val="hybridMultilevel"/>
    <w:tmpl w:val="8064E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D077A9"/>
    <w:multiLevelType w:val="hybridMultilevel"/>
    <w:tmpl w:val="B6FC6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A853D10"/>
    <w:multiLevelType w:val="hybridMultilevel"/>
    <w:tmpl w:val="A27CDC76"/>
    <w:lvl w:ilvl="0" w:tplc="BF6E5C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3DC908B8"/>
    <w:multiLevelType w:val="hybridMultilevel"/>
    <w:tmpl w:val="11903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B1042F"/>
    <w:multiLevelType w:val="hybridMultilevel"/>
    <w:tmpl w:val="7748A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1B5363"/>
    <w:multiLevelType w:val="hybridMultilevel"/>
    <w:tmpl w:val="AD562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0C0B14"/>
    <w:multiLevelType w:val="hybridMultilevel"/>
    <w:tmpl w:val="79DA02A8"/>
    <w:lvl w:ilvl="0" w:tplc="5036B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21DD1"/>
    <w:multiLevelType w:val="hybridMultilevel"/>
    <w:tmpl w:val="25DA8F84"/>
    <w:lvl w:ilvl="0" w:tplc="51AA6CA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B00C5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E0EDCB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9DA63D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7A516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B0D82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44A79A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5C282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022BF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 w15:restartNumberingAfterBreak="0">
    <w:nsid w:val="51DA4CD3"/>
    <w:multiLevelType w:val="hybridMultilevel"/>
    <w:tmpl w:val="FE0844CA"/>
    <w:lvl w:ilvl="0" w:tplc="82CC3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2EC5D3D"/>
    <w:multiLevelType w:val="hybridMultilevel"/>
    <w:tmpl w:val="67D835BA"/>
    <w:lvl w:ilvl="0" w:tplc="87264CE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656DCE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BB0D66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644C9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4AE13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E8258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A4A5C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BE4273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61C30B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5" w15:restartNumberingAfterBreak="0">
    <w:nsid w:val="58586908"/>
    <w:multiLevelType w:val="hybridMultilevel"/>
    <w:tmpl w:val="94C03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464E01"/>
    <w:multiLevelType w:val="hybridMultilevel"/>
    <w:tmpl w:val="71123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E15CF3"/>
    <w:multiLevelType w:val="hybridMultilevel"/>
    <w:tmpl w:val="1D243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590457"/>
    <w:multiLevelType w:val="hybridMultilevel"/>
    <w:tmpl w:val="5A12C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C595513"/>
    <w:multiLevelType w:val="hybridMultilevel"/>
    <w:tmpl w:val="E092C74E"/>
    <w:lvl w:ilvl="0" w:tplc="82CC3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D69B1"/>
    <w:multiLevelType w:val="hybridMultilevel"/>
    <w:tmpl w:val="E1981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E5BE5"/>
    <w:multiLevelType w:val="hybridMultilevel"/>
    <w:tmpl w:val="76AAE306"/>
    <w:lvl w:ilvl="0" w:tplc="F6608B5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5CADC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F4A14E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7435F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A017B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F8B7C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26C1BE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CA97B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BE26FF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2" w15:restartNumberingAfterBreak="0">
    <w:nsid w:val="76BB28E3"/>
    <w:multiLevelType w:val="hybridMultilevel"/>
    <w:tmpl w:val="B36CC0F2"/>
    <w:lvl w:ilvl="0" w:tplc="BA1AED0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64CCF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103B5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BC092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0E8D21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AE9A1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DE0052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88D44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7EE48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3" w15:restartNumberingAfterBreak="0">
    <w:nsid w:val="782D1A31"/>
    <w:multiLevelType w:val="hybridMultilevel"/>
    <w:tmpl w:val="1AA4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012EF"/>
    <w:multiLevelType w:val="hybridMultilevel"/>
    <w:tmpl w:val="BFC20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5D01E5"/>
    <w:multiLevelType w:val="hybridMultilevel"/>
    <w:tmpl w:val="AB7E9F94"/>
    <w:lvl w:ilvl="0" w:tplc="A156E59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AE6D2A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038B7E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7A0652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B297C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7E67D5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30FEE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FABE0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B00687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6" w15:restartNumberingAfterBreak="0">
    <w:nsid w:val="7F261BAB"/>
    <w:multiLevelType w:val="hybridMultilevel"/>
    <w:tmpl w:val="57A4CB26"/>
    <w:lvl w:ilvl="0" w:tplc="FA10F14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668707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1C172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E8798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90F3A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BE89CA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7DE56D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FA12D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D0848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7" w15:restartNumberingAfterBreak="0">
    <w:nsid w:val="7F46704D"/>
    <w:multiLevelType w:val="hybridMultilevel"/>
    <w:tmpl w:val="17E624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46"/>
  </w:num>
  <w:num w:numId="3">
    <w:abstractNumId w:val="12"/>
  </w:num>
  <w:num w:numId="4">
    <w:abstractNumId w:val="23"/>
  </w:num>
  <w:num w:numId="5">
    <w:abstractNumId w:val="34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26"/>
  </w:num>
  <w:num w:numId="11">
    <w:abstractNumId w:val="17"/>
  </w:num>
  <w:num w:numId="12">
    <w:abstractNumId w:val="41"/>
  </w:num>
  <w:num w:numId="13">
    <w:abstractNumId w:val="42"/>
  </w:num>
  <w:num w:numId="14">
    <w:abstractNumId w:val="28"/>
  </w:num>
  <w:num w:numId="15">
    <w:abstractNumId w:val="30"/>
  </w:num>
  <w:num w:numId="16">
    <w:abstractNumId w:val="14"/>
  </w:num>
  <w:num w:numId="17">
    <w:abstractNumId w:val="22"/>
  </w:num>
  <w:num w:numId="18">
    <w:abstractNumId w:val="36"/>
  </w:num>
  <w:num w:numId="19">
    <w:abstractNumId w:val="45"/>
  </w:num>
  <w:num w:numId="20">
    <w:abstractNumId w:val="24"/>
  </w:num>
  <w:num w:numId="21">
    <w:abstractNumId w:val="25"/>
  </w:num>
  <w:num w:numId="22">
    <w:abstractNumId w:val="32"/>
  </w:num>
  <w:num w:numId="23">
    <w:abstractNumId w:val="40"/>
  </w:num>
  <w:num w:numId="24">
    <w:abstractNumId w:val="33"/>
  </w:num>
  <w:num w:numId="25">
    <w:abstractNumId w:val="21"/>
  </w:num>
  <w:num w:numId="26">
    <w:abstractNumId w:val="20"/>
  </w:num>
  <w:num w:numId="27">
    <w:abstractNumId w:val="39"/>
  </w:num>
  <w:num w:numId="28">
    <w:abstractNumId w:val="44"/>
  </w:num>
  <w:num w:numId="29">
    <w:abstractNumId w:val="29"/>
  </w:num>
  <w:num w:numId="30">
    <w:abstractNumId w:val="11"/>
  </w:num>
  <w:num w:numId="31">
    <w:abstractNumId w:val="19"/>
  </w:num>
  <w:num w:numId="32">
    <w:abstractNumId w:val="27"/>
  </w:num>
  <w:num w:numId="33">
    <w:abstractNumId w:val="31"/>
  </w:num>
  <w:num w:numId="34">
    <w:abstractNumId w:val="10"/>
  </w:num>
  <w:num w:numId="35">
    <w:abstractNumId w:val="6"/>
  </w:num>
  <w:num w:numId="36">
    <w:abstractNumId w:val="5"/>
  </w:num>
  <w:num w:numId="37">
    <w:abstractNumId w:val="0"/>
  </w:num>
  <w:num w:numId="38">
    <w:abstractNumId w:val="38"/>
  </w:num>
  <w:num w:numId="39">
    <w:abstractNumId w:val="13"/>
  </w:num>
  <w:num w:numId="40">
    <w:abstractNumId w:val="47"/>
  </w:num>
  <w:num w:numId="41">
    <w:abstractNumId w:val="2"/>
  </w:num>
  <w:num w:numId="42">
    <w:abstractNumId w:val="4"/>
  </w:num>
  <w:num w:numId="43">
    <w:abstractNumId w:val="18"/>
  </w:num>
  <w:num w:numId="44">
    <w:abstractNumId w:val="1"/>
  </w:num>
  <w:num w:numId="45">
    <w:abstractNumId w:val="43"/>
  </w:num>
  <w:num w:numId="46">
    <w:abstractNumId w:val="37"/>
  </w:num>
  <w:num w:numId="47">
    <w:abstractNumId w:val="16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7A"/>
    <w:rsid w:val="0000043D"/>
    <w:rsid w:val="00002186"/>
    <w:rsid w:val="000043E1"/>
    <w:rsid w:val="000074EF"/>
    <w:rsid w:val="00011151"/>
    <w:rsid w:val="00011501"/>
    <w:rsid w:val="00011E27"/>
    <w:rsid w:val="0001297F"/>
    <w:rsid w:val="000153DF"/>
    <w:rsid w:val="00017AD7"/>
    <w:rsid w:val="000233A7"/>
    <w:rsid w:val="000476B0"/>
    <w:rsid w:val="00052C57"/>
    <w:rsid w:val="00061301"/>
    <w:rsid w:val="000639B1"/>
    <w:rsid w:val="00084887"/>
    <w:rsid w:val="00097CDC"/>
    <w:rsid w:val="000A1313"/>
    <w:rsid w:val="000A6062"/>
    <w:rsid w:val="000A670D"/>
    <w:rsid w:val="000A6CDC"/>
    <w:rsid w:val="000A7015"/>
    <w:rsid w:val="000B007A"/>
    <w:rsid w:val="000B3F02"/>
    <w:rsid w:val="000C2569"/>
    <w:rsid w:val="000C5570"/>
    <w:rsid w:val="000D3968"/>
    <w:rsid w:val="000D59D9"/>
    <w:rsid w:val="000E658C"/>
    <w:rsid w:val="000F14D2"/>
    <w:rsid w:val="00102A29"/>
    <w:rsid w:val="00124CC7"/>
    <w:rsid w:val="001261EF"/>
    <w:rsid w:val="001324D7"/>
    <w:rsid w:val="00146E91"/>
    <w:rsid w:val="00147C66"/>
    <w:rsid w:val="00163A8C"/>
    <w:rsid w:val="00166B50"/>
    <w:rsid w:val="00172B34"/>
    <w:rsid w:val="00174494"/>
    <w:rsid w:val="00177472"/>
    <w:rsid w:val="0019486E"/>
    <w:rsid w:val="001B34C5"/>
    <w:rsid w:val="001D4A5E"/>
    <w:rsid w:val="001E0AAF"/>
    <w:rsid w:val="001E1D4D"/>
    <w:rsid w:val="001E4CC8"/>
    <w:rsid w:val="00203E16"/>
    <w:rsid w:val="002074EA"/>
    <w:rsid w:val="0021239A"/>
    <w:rsid w:val="00226B68"/>
    <w:rsid w:val="0023130F"/>
    <w:rsid w:val="00231A82"/>
    <w:rsid w:val="002547AF"/>
    <w:rsid w:val="002554D9"/>
    <w:rsid w:val="0027437B"/>
    <w:rsid w:val="002A3312"/>
    <w:rsid w:val="002B092F"/>
    <w:rsid w:val="002C1363"/>
    <w:rsid w:val="002C1B8B"/>
    <w:rsid w:val="002D58D8"/>
    <w:rsid w:val="003050EC"/>
    <w:rsid w:val="003253DF"/>
    <w:rsid w:val="00335FC9"/>
    <w:rsid w:val="003371E8"/>
    <w:rsid w:val="0034377A"/>
    <w:rsid w:val="003516E8"/>
    <w:rsid w:val="003737FC"/>
    <w:rsid w:val="00373846"/>
    <w:rsid w:val="00375C66"/>
    <w:rsid w:val="00395407"/>
    <w:rsid w:val="003A3365"/>
    <w:rsid w:val="003A5867"/>
    <w:rsid w:val="003B4B07"/>
    <w:rsid w:val="00402A27"/>
    <w:rsid w:val="004149A4"/>
    <w:rsid w:val="00436F47"/>
    <w:rsid w:val="0044107F"/>
    <w:rsid w:val="0044193B"/>
    <w:rsid w:val="00442511"/>
    <w:rsid w:val="004460A4"/>
    <w:rsid w:val="00456B16"/>
    <w:rsid w:val="00476B9E"/>
    <w:rsid w:val="00481DDC"/>
    <w:rsid w:val="00487D87"/>
    <w:rsid w:val="00491133"/>
    <w:rsid w:val="00497567"/>
    <w:rsid w:val="004A66B1"/>
    <w:rsid w:val="004B3EF0"/>
    <w:rsid w:val="004D25AA"/>
    <w:rsid w:val="004D5CBA"/>
    <w:rsid w:val="004E1563"/>
    <w:rsid w:val="004E2406"/>
    <w:rsid w:val="004E5E6A"/>
    <w:rsid w:val="004F4A74"/>
    <w:rsid w:val="00502A6A"/>
    <w:rsid w:val="00503F6A"/>
    <w:rsid w:val="00503FBF"/>
    <w:rsid w:val="00513220"/>
    <w:rsid w:val="00531A79"/>
    <w:rsid w:val="0053206E"/>
    <w:rsid w:val="00536894"/>
    <w:rsid w:val="00541DA2"/>
    <w:rsid w:val="00543858"/>
    <w:rsid w:val="0054639E"/>
    <w:rsid w:val="0055471C"/>
    <w:rsid w:val="00571BB6"/>
    <w:rsid w:val="00575CF4"/>
    <w:rsid w:val="0059624D"/>
    <w:rsid w:val="00596A04"/>
    <w:rsid w:val="005A243A"/>
    <w:rsid w:val="005A385F"/>
    <w:rsid w:val="005A6B6A"/>
    <w:rsid w:val="005C51A9"/>
    <w:rsid w:val="005D28DF"/>
    <w:rsid w:val="005D3F30"/>
    <w:rsid w:val="005E26F6"/>
    <w:rsid w:val="005E3BE9"/>
    <w:rsid w:val="005E777F"/>
    <w:rsid w:val="005F44B5"/>
    <w:rsid w:val="00615013"/>
    <w:rsid w:val="00616583"/>
    <w:rsid w:val="00620A22"/>
    <w:rsid w:val="0062352F"/>
    <w:rsid w:val="00633449"/>
    <w:rsid w:val="00634762"/>
    <w:rsid w:val="006635D2"/>
    <w:rsid w:val="00670067"/>
    <w:rsid w:val="006858A5"/>
    <w:rsid w:val="00694B6D"/>
    <w:rsid w:val="006A0B3F"/>
    <w:rsid w:val="006A4D24"/>
    <w:rsid w:val="006C4752"/>
    <w:rsid w:val="006E3D1F"/>
    <w:rsid w:val="006F4691"/>
    <w:rsid w:val="007133F3"/>
    <w:rsid w:val="007227C0"/>
    <w:rsid w:val="00722DBD"/>
    <w:rsid w:val="00760496"/>
    <w:rsid w:val="00763FB3"/>
    <w:rsid w:val="007774C0"/>
    <w:rsid w:val="007803C0"/>
    <w:rsid w:val="007836E9"/>
    <w:rsid w:val="00786F3D"/>
    <w:rsid w:val="00797E65"/>
    <w:rsid w:val="007E2BB9"/>
    <w:rsid w:val="007E75E8"/>
    <w:rsid w:val="007F16BD"/>
    <w:rsid w:val="007F3B60"/>
    <w:rsid w:val="0082741E"/>
    <w:rsid w:val="00831D00"/>
    <w:rsid w:val="00832909"/>
    <w:rsid w:val="0083441F"/>
    <w:rsid w:val="008469B7"/>
    <w:rsid w:val="00846ED5"/>
    <w:rsid w:val="00851C2A"/>
    <w:rsid w:val="0085356C"/>
    <w:rsid w:val="00861DD1"/>
    <w:rsid w:val="00872FA7"/>
    <w:rsid w:val="00880929"/>
    <w:rsid w:val="00882F29"/>
    <w:rsid w:val="00890491"/>
    <w:rsid w:val="00895EF9"/>
    <w:rsid w:val="008A38A7"/>
    <w:rsid w:val="008A5BC6"/>
    <w:rsid w:val="008B236A"/>
    <w:rsid w:val="008C021C"/>
    <w:rsid w:val="008D0586"/>
    <w:rsid w:val="008E48E2"/>
    <w:rsid w:val="00901CFC"/>
    <w:rsid w:val="009038A1"/>
    <w:rsid w:val="00915BC1"/>
    <w:rsid w:val="009234BA"/>
    <w:rsid w:val="00930087"/>
    <w:rsid w:val="009356D9"/>
    <w:rsid w:val="00966343"/>
    <w:rsid w:val="0098161F"/>
    <w:rsid w:val="00996AE6"/>
    <w:rsid w:val="009972A1"/>
    <w:rsid w:val="009A204A"/>
    <w:rsid w:val="009A4545"/>
    <w:rsid w:val="009B0648"/>
    <w:rsid w:val="009B6BC4"/>
    <w:rsid w:val="009F184F"/>
    <w:rsid w:val="00A66DB5"/>
    <w:rsid w:val="00A7041A"/>
    <w:rsid w:val="00A832DB"/>
    <w:rsid w:val="00A86072"/>
    <w:rsid w:val="00AA1002"/>
    <w:rsid w:val="00AA2F6C"/>
    <w:rsid w:val="00AA4667"/>
    <w:rsid w:val="00AA782D"/>
    <w:rsid w:val="00AB7496"/>
    <w:rsid w:val="00AD47F0"/>
    <w:rsid w:val="00AF23D3"/>
    <w:rsid w:val="00AF2C00"/>
    <w:rsid w:val="00AF585A"/>
    <w:rsid w:val="00B13025"/>
    <w:rsid w:val="00B2346D"/>
    <w:rsid w:val="00B42320"/>
    <w:rsid w:val="00B655A0"/>
    <w:rsid w:val="00B819D8"/>
    <w:rsid w:val="00B93120"/>
    <w:rsid w:val="00B95F7C"/>
    <w:rsid w:val="00BA4DBE"/>
    <w:rsid w:val="00BB1B5E"/>
    <w:rsid w:val="00BC2CBF"/>
    <w:rsid w:val="00BC6BA3"/>
    <w:rsid w:val="00BE6410"/>
    <w:rsid w:val="00BE6EEC"/>
    <w:rsid w:val="00BF48FF"/>
    <w:rsid w:val="00BF5676"/>
    <w:rsid w:val="00C01CEF"/>
    <w:rsid w:val="00C029F1"/>
    <w:rsid w:val="00C031AE"/>
    <w:rsid w:val="00C045BC"/>
    <w:rsid w:val="00C114D6"/>
    <w:rsid w:val="00C172BF"/>
    <w:rsid w:val="00C209BD"/>
    <w:rsid w:val="00C214C1"/>
    <w:rsid w:val="00C27514"/>
    <w:rsid w:val="00C307D7"/>
    <w:rsid w:val="00C552F2"/>
    <w:rsid w:val="00C82ADB"/>
    <w:rsid w:val="00C83539"/>
    <w:rsid w:val="00CA15E5"/>
    <w:rsid w:val="00CA681D"/>
    <w:rsid w:val="00CC1E95"/>
    <w:rsid w:val="00CC51D7"/>
    <w:rsid w:val="00CE7860"/>
    <w:rsid w:val="00CF2128"/>
    <w:rsid w:val="00D0464F"/>
    <w:rsid w:val="00D10A04"/>
    <w:rsid w:val="00D12A63"/>
    <w:rsid w:val="00D12DDD"/>
    <w:rsid w:val="00D203FC"/>
    <w:rsid w:val="00D22BA7"/>
    <w:rsid w:val="00D33DEA"/>
    <w:rsid w:val="00D40C0A"/>
    <w:rsid w:val="00D463E9"/>
    <w:rsid w:val="00D52ACE"/>
    <w:rsid w:val="00D569C5"/>
    <w:rsid w:val="00D57664"/>
    <w:rsid w:val="00D61169"/>
    <w:rsid w:val="00D645C6"/>
    <w:rsid w:val="00D65AB6"/>
    <w:rsid w:val="00D6706A"/>
    <w:rsid w:val="00D81B27"/>
    <w:rsid w:val="00D9444A"/>
    <w:rsid w:val="00D96211"/>
    <w:rsid w:val="00DA17E7"/>
    <w:rsid w:val="00DA4F1F"/>
    <w:rsid w:val="00DA7721"/>
    <w:rsid w:val="00DB17B7"/>
    <w:rsid w:val="00DC1137"/>
    <w:rsid w:val="00DC6F4B"/>
    <w:rsid w:val="00DD46A4"/>
    <w:rsid w:val="00DD5A7A"/>
    <w:rsid w:val="00DD6CAD"/>
    <w:rsid w:val="00DD714E"/>
    <w:rsid w:val="00DE3941"/>
    <w:rsid w:val="00DE4EF5"/>
    <w:rsid w:val="00DE6B10"/>
    <w:rsid w:val="00DF238D"/>
    <w:rsid w:val="00DF6F50"/>
    <w:rsid w:val="00E01039"/>
    <w:rsid w:val="00E052C4"/>
    <w:rsid w:val="00E12500"/>
    <w:rsid w:val="00E27188"/>
    <w:rsid w:val="00E31297"/>
    <w:rsid w:val="00E4405C"/>
    <w:rsid w:val="00E462A8"/>
    <w:rsid w:val="00E55BE6"/>
    <w:rsid w:val="00E55F49"/>
    <w:rsid w:val="00E64651"/>
    <w:rsid w:val="00E92C6D"/>
    <w:rsid w:val="00E939C0"/>
    <w:rsid w:val="00E96B94"/>
    <w:rsid w:val="00EB5C7A"/>
    <w:rsid w:val="00EC0819"/>
    <w:rsid w:val="00EC4E7D"/>
    <w:rsid w:val="00EE2BC7"/>
    <w:rsid w:val="00EE475D"/>
    <w:rsid w:val="00EE672B"/>
    <w:rsid w:val="00EF0A61"/>
    <w:rsid w:val="00EF1ED5"/>
    <w:rsid w:val="00F02CA6"/>
    <w:rsid w:val="00F03A9A"/>
    <w:rsid w:val="00F11B19"/>
    <w:rsid w:val="00F25EDE"/>
    <w:rsid w:val="00F265C6"/>
    <w:rsid w:val="00F33C69"/>
    <w:rsid w:val="00F63340"/>
    <w:rsid w:val="00F65F1E"/>
    <w:rsid w:val="00F74389"/>
    <w:rsid w:val="00F83ADA"/>
    <w:rsid w:val="00F9032C"/>
    <w:rsid w:val="00F94DE7"/>
    <w:rsid w:val="00F974B4"/>
    <w:rsid w:val="00FA72CC"/>
    <w:rsid w:val="00FC189E"/>
    <w:rsid w:val="00FD3633"/>
    <w:rsid w:val="00FD4B42"/>
    <w:rsid w:val="00FD7E30"/>
    <w:rsid w:val="00FE1AFB"/>
    <w:rsid w:val="00FF483C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E8D4"/>
  <w15:chartTrackingRefBased/>
  <w15:docId w15:val="{2AB43E63-5219-4B24-BE4A-C08CC4C8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9BD"/>
  </w:style>
  <w:style w:type="paragraph" w:styleId="1">
    <w:name w:val="heading 1"/>
    <w:basedOn w:val="a"/>
    <w:next w:val="a"/>
    <w:link w:val="10"/>
    <w:qFormat/>
    <w:rsid w:val="00D046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B68"/>
    <w:pPr>
      <w:spacing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C5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0C0A"/>
    <w:pPr>
      <w:ind w:left="720"/>
      <w:contextualSpacing/>
    </w:pPr>
  </w:style>
  <w:style w:type="paragraph" w:customStyle="1" w:styleId="Default">
    <w:name w:val="Default"/>
    <w:rsid w:val="00E646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890491"/>
    <w:rPr>
      <w:color w:val="0000FF"/>
      <w:u w:val="single"/>
    </w:rPr>
  </w:style>
  <w:style w:type="paragraph" w:styleId="a7">
    <w:name w:val="No Spacing"/>
    <w:uiPriority w:val="1"/>
    <w:qFormat/>
    <w:rsid w:val="00D645C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1">
    <w:name w:val="Сетка таблицы1"/>
    <w:basedOn w:val="a1"/>
    <w:next w:val="a4"/>
    <w:uiPriority w:val="39"/>
    <w:rsid w:val="00981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0586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A3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38A7"/>
  </w:style>
  <w:style w:type="paragraph" w:styleId="ac">
    <w:name w:val="footer"/>
    <w:basedOn w:val="a"/>
    <w:link w:val="ad"/>
    <w:uiPriority w:val="99"/>
    <w:unhideWhenUsed/>
    <w:rsid w:val="008A3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38A7"/>
  </w:style>
  <w:style w:type="paragraph" w:customStyle="1" w:styleId="Style7">
    <w:name w:val="Style7"/>
    <w:basedOn w:val="a"/>
    <w:rsid w:val="00491133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7F3B60"/>
    <w:rPr>
      <w:b/>
      <w:bCs/>
    </w:rPr>
  </w:style>
  <w:style w:type="character" w:customStyle="1" w:styleId="10">
    <w:name w:val="Заголовок 1 Знак"/>
    <w:basedOn w:val="a0"/>
    <w:link w:val="1"/>
    <w:rsid w:val="00D0464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23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5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703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18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7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1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53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4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1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61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6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8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7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295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5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87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66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1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82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4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5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5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522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8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0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95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2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6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1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77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5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9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35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6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79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04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3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79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2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55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77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2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2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1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41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4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8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23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2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5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8297D-68B8-4198-B639-F10707C6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5972</Words>
  <Characters>34046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</dc:creator>
  <cp:keywords/>
  <dc:description/>
  <cp:lastModifiedBy>Синегаева Оксана</cp:lastModifiedBy>
  <cp:revision>2</cp:revision>
  <cp:lastPrinted>2020-03-12T12:45:00Z</cp:lastPrinted>
  <dcterms:created xsi:type="dcterms:W3CDTF">2020-04-27T08:25:00Z</dcterms:created>
  <dcterms:modified xsi:type="dcterms:W3CDTF">2020-04-27T08:25:00Z</dcterms:modified>
</cp:coreProperties>
</file>