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49C9" w:rsidRPr="00FF49C9" w:rsidRDefault="008D1AE4">
      <w:pPr>
        <w:spacing w:beforeAutospacing="0" w:afterAutospacing="0"/>
        <w:jc w:val="center"/>
        <w:rPr>
          <w:rFonts w:ascii="Times New Roman" w:hAnsi="Times New Roman"/>
          <w:b/>
          <w:sz w:val="32"/>
          <w:szCs w:val="32"/>
        </w:rPr>
      </w:pPr>
      <w:r w:rsidRPr="00FF49C9">
        <w:rPr>
          <w:rFonts w:ascii="Times New Roman" w:hAnsi="Times New Roman"/>
          <w:b/>
          <w:sz w:val="32"/>
          <w:szCs w:val="32"/>
        </w:rPr>
        <w:t xml:space="preserve">План мероприятий </w:t>
      </w:r>
      <w:r w:rsidR="00FF49C9" w:rsidRPr="00FF49C9">
        <w:rPr>
          <w:rFonts w:ascii="Times New Roman" w:hAnsi="Times New Roman"/>
          <w:b/>
          <w:sz w:val="32"/>
          <w:szCs w:val="32"/>
        </w:rPr>
        <w:t>МБОУ СОШ с.</w:t>
      </w:r>
      <w:r w:rsidR="00226922">
        <w:rPr>
          <w:rFonts w:ascii="Times New Roman" w:hAnsi="Times New Roman"/>
          <w:b/>
          <w:sz w:val="32"/>
          <w:szCs w:val="32"/>
        </w:rPr>
        <w:t xml:space="preserve"> </w:t>
      </w:r>
      <w:r w:rsidR="00FF49C9" w:rsidRPr="00FF49C9">
        <w:rPr>
          <w:rFonts w:ascii="Times New Roman" w:hAnsi="Times New Roman"/>
          <w:b/>
          <w:sz w:val="32"/>
          <w:szCs w:val="32"/>
        </w:rPr>
        <w:t>Бутырки</w:t>
      </w:r>
    </w:p>
    <w:p w:rsidR="00E354ED" w:rsidRDefault="00226922">
      <w:pPr>
        <w:spacing w:beforeAutospacing="0" w:afterAutospacing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проведению «Г</w:t>
      </w:r>
      <w:r w:rsidR="008D1AE4" w:rsidRPr="00FF49C9">
        <w:rPr>
          <w:rFonts w:ascii="Times New Roman" w:hAnsi="Times New Roman"/>
          <w:b/>
          <w:sz w:val="32"/>
          <w:szCs w:val="32"/>
        </w:rPr>
        <w:t>од</w:t>
      </w:r>
      <w:r>
        <w:rPr>
          <w:rFonts w:ascii="Times New Roman" w:hAnsi="Times New Roman"/>
          <w:b/>
          <w:sz w:val="32"/>
          <w:szCs w:val="32"/>
        </w:rPr>
        <w:t>а</w:t>
      </w:r>
      <w:r w:rsidR="008D1AE4" w:rsidRPr="00FF49C9">
        <w:rPr>
          <w:rFonts w:ascii="Times New Roman" w:hAnsi="Times New Roman"/>
          <w:b/>
          <w:sz w:val="32"/>
          <w:szCs w:val="32"/>
        </w:rPr>
        <w:t xml:space="preserve"> педагога и </w:t>
      </w:r>
      <w:proofErr w:type="spellStart"/>
      <w:r w:rsidR="008D1AE4" w:rsidRPr="00FF49C9">
        <w:rPr>
          <w:rFonts w:ascii="Times New Roman" w:hAnsi="Times New Roman"/>
          <w:b/>
          <w:sz w:val="32"/>
          <w:szCs w:val="32"/>
        </w:rPr>
        <w:t>наставника</w:t>
      </w:r>
      <w:r>
        <w:rPr>
          <w:rFonts w:ascii="Times New Roman" w:hAnsi="Times New Roman"/>
          <w:b/>
          <w:sz w:val="32"/>
          <w:szCs w:val="32"/>
        </w:rPr>
        <w:t>»</w:t>
      </w:r>
      <w:proofErr w:type="spellEnd"/>
      <w:r w:rsidR="00FF49C9" w:rsidRPr="00FF49C9">
        <w:rPr>
          <w:rFonts w:ascii="Times New Roman" w:hAnsi="Times New Roman"/>
          <w:b/>
          <w:sz w:val="32"/>
          <w:szCs w:val="32"/>
        </w:rPr>
        <w:t xml:space="preserve"> </w:t>
      </w:r>
    </w:p>
    <w:p w:rsidR="00FF49C9" w:rsidRPr="00FF49C9" w:rsidRDefault="00FF49C9">
      <w:pPr>
        <w:spacing w:beforeAutospacing="0" w:afterAutospacing="0"/>
        <w:jc w:val="center"/>
        <w:rPr>
          <w:rFonts w:ascii="Times New Roman" w:hAnsi="Times New Roman"/>
          <w:sz w:val="32"/>
          <w:szCs w:val="32"/>
        </w:rPr>
      </w:pPr>
    </w:p>
    <w:tbl>
      <w:tblPr>
        <w:tblW w:w="96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5"/>
        <w:gridCol w:w="2268"/>
        <w:gridCol w:w="2551"/>
      </w:tblGrid>
      <w:tr w:rsidR="00226922" w:rsidTr="00226922"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Мероприятие</w:t>
            </w:r>
          </w:p>
        </w:tc>
        <w:tc>
          <w:tcPr>
            <w:tcW w:w="2268" w:type="dxa"/>
            <w:tcBorders>
              <w:top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Сроки</w:t>
            </w:r>
          </w:p>
        </w:tc>
        <w:tc>
          <w:tcPr>
            <w:tcW w:w="2551" w:type="dxa"/>
            <w:tcBorders>
              <w:top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Ответственные</w:t>
            </w:r>
          </w:p>
        </w:tc>
      </w:tr>
      <w:tr w:rsidR="00226922" w:rsidTr="00226922">
        <w:tc>
          <w:tcPr>
            <w:tcW w:w="4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Просветительский проект «Клуб учителей-путешественников»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 течение года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Учителя географии</w:t>
            </w:r>
          </w:p>
        </w:tc>
      </w:tr>
      <w:tr w:rsidR="00226922" w:rsidTr="00226922">
        <w:tc>
          <w:tcPr>
            <w:tcW w:w="4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Всероссийская акция «Учитель большой страны», номинация «Наш замечательный классный»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 течение года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 w:rsidP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</w:t>
            </w:r>
          </w:p>
        </w:tc>
      </w:tr>
      <w:tr w:rsidR="00226922" w:rsidTr="00226922">
        <w:tc>
          <w:tcPr>
            <w:tcW w:w="4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Фотовыставка «Школьные истории»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директора, учителя ИЗО</w:t>
            </w:r>
          </w:p>
        </w:tc>
      </w:tr>
      <w:tr w:rsidR="00226922" w:rsidTr="00226922">
        <w:tc>
          <w:tcPr>
            <w:tcW w:w="4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снятия блокады Ленинграда. Музыкально-литературная композиция «Школы и учителя блокадного Ленинграда»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 января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директора, учителя истории, учителя музыки</w:t>
            </w:r>
          </w:p>
        </w:tc>
      </w:tr>
      <w:tr w:rsidR="00226922" w:rsidTr="00226922">
        <w:trPr>
          <w:trHeight w:val="2331"/>
        </w:trPr>
        <w:tc>
          <w:tcPr>
            <w:tcW w:w="4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«Читают учителя» ко Всемирному дню чтения вслух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февраля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директора, руководители ШМО</w:t>
            </w:r>
          </w:p>
        </w:tc>
      </w:tr>
      <w:tr w:rsidR="00226922" w:rsidTr="00226922">
        <w:tc>
          <w:tcPr>
            <w:tcW w:w="4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Конкурс «Рекорды школы»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 w:rsidP="00FF49C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директора, учитель физкультуры, совет обучающихся</w:t>
            </w:r>
          </w:p>
        </w:tc>
      </w:tr>
      <w:tr w:rsidR="00226922" w:rsidTr="00226922">
        <w:tc>
          <w:tcPr>
            <w:tcW w:w="4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Интеллектуальная игра «Своя игра» на тему «История образования в России и мире» к 200-летию со дня рождения русского педагога, писателя К.Д. Ушинского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марта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директора, учителя литературы, учитель истории</w:t>
            </w:r>
          </w:p>
        </w:tc>
      </w:tr>
      <w:tr w:rsidR="00226922" w:rsidTr="00226922">
        <w:tc>
          <w:tcPr>
            <w:tcW w:w="4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Тематический стенд «История женского образования в России» к Международному женскому дню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директора, руководители ШМО</w:t>
            </w:r>
          </w:p>
        </w:tc>
      </w:tr>
      <w:tr w:rsidR="00226922" w:rsidTr="00226922">
        <w:tc>
          <w:tcPr>
            <w:tcW w:w="4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Карьерная неделя «10 глупых вопросов учителю»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551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директора, руководители ШМО</w:t>
            </w:r>
          </w:p>
        </w:tc>
      </w:tr>
      <w:tr w:rsidR="00226922" w:rsidTr="00226922">
        <w:tc>
          <w:tcPr>
            <w:tcW w:w="4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Клуб интересных встреч «Встреча со студентами педагогического вуза»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551" w:type="dxa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/>
        </w:tc>
      </w:tr>
      <w:tr w:rsidR="00226922" w:rsidTr="00226922">
        <w:tc>
          <w:tcPr>
            <w:tcW w:w="4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Конкурс чтецов «Ода учителю!» ко Всемирному дню поэзии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 марта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директора, учитель литературы</w:t>
            </w:r>
          </w:p>
        </w:tc>
      </w:tr>
      <w:tr w:rsidR="00226922" w:rsidTr="00226922">
        <w:tc>
          <w:tcPr>
            <w:tcW w:w="4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Концерт «Учителя-герои Великой Отечественной войны» ко Дню Победы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Апрель–май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 w:rsidP="00FF49C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Заместитель директора, </w:t>
            </w:r>
            <w:r>
              <w:rPr>
                <w:rFonts w:ascii="Times New Roman" w:hAnsi="Times New Roman"/>
                <w:sz w:val="24"/>
              </w:rPr>
              <w:lastRenderedPageBreak/>
              <w:t>руководитель ШМО художественного цикла</w:t>
            </w:r>
          </w:p>
        </w:tc>
      </w:tr>
      <w:tr w:rsidR="00226922" w:rsidTr="00226922">
        <w:tc>
          <w:tcPr>
            <w:tcW w:w="4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Церемония награждения «Признание». Номинации для учителей и классных руководителей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директора, руководители ШМО</w:t>
            </w:r>
          </w:p>
        </w:tc>
      </w:tr>
      <w:tr w:rsidR="00226922" w:rsidTr="00226922">
        <w:tc>
          <w:tcPr>
            <w:tcW w:w="4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Конкурс оформления школы «Цитаты великих педагогов»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директора, учителя истории, учителя литературы, психолог</w:t>
            </w:r>
          </w:p>
        </w:tc>
      </w:tr>
      <w:tr w:rsidR="00226922" w:rsidTr="00226922">
        <w:tc>
          <w:tcPr>
            <w:tcW w:w="4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«Служба заботы об учителях» ко Дню учителя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октября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 w:rsidP="00FF49C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директора, классные руководители</w:t>
            </w:r>
          </w:p>
        </w:tc>
      </w:tr>
      <w:tr w:rsidR="00226922" w:rsidTr="00226922">
        <w:tc>
          <w:tcPr>
            <w:tcW w:w="4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Интерактивная игра «Тайны школьных слов» ко Дню словаря и юбилею В.И. Даля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 ноября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6922" w:rsidRDefault="002269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Заведующий библиотекой, учителя русского языка</w:t>
            </w:r>
          </w:p>
        </w:tc>
      </w:tr>
    </w:tbl>
    <w:p w:rsidR="00E354ED" w:rsidRDefault="00E354ED"/>
    <w:sectPr w:rsidR="00E354ED" w:rsidSect="00FF49C9">
      <w:pgSz w:w="11907" w:h="16839"/>
      <w:pgMar w:top="993" w:right="85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4ED"/>
    <w:rsid w:val="00226922"/>
    <w:rsid w:val="00371EB2"/>
    <w:rsid w:val="008D1AE4"/>
    <w:rsid w:val="00E354ED"/>
    <w:rsid w:val="00EB7A87"/>
    <w:rsid w:val="00FF4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0F19E"/>
  <w15:docId w15:val="{39203E59-1BC4-4BBF-BEA4-D4A27920C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EB7A87"/>
  </w:style>
  <w:style w:type="paragraph" w:styleId="10">
    <w:name w:val="heading 1"/>
    <w:basedOn w:val="a"/>
    <w:next w:val="a"/>
    <w:link w:val="11"/>
    <w:uiPriority w:val="9"/>
    <w:qFormat/>
    <w:rsid w:val="00EB7A87"/>
    <w:pPr>
      <w:keepNext/>
      <w:keepLines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rsid w:val="00EB7A8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B7A8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B7A8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B7A87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B7A87"/>
  </w:style>
  <w:style w:type="paragraph" w:styleId="21">
    <w:name w:val="toc 2"/>
    <w:next w:val="a"/>
    <w:link w:val="22"/>
    <w:uiPriority w:val="39"/>
    <w:rsid w:val="00EB7A8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B7A8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B7A8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B7A8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B7A8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B7A8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B7A8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B7A8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EB7A87"/>
    <w:rPr>
      <w:rFonts w:ascii="XO Thames" w:hAnsi="XO Thames"/>
      <w:b/>
      <w:sz w:val="26"/>
    </w:rPr>
  </w:style>
  <w:style w:type="paragraph" w:customStyle="1" w:styleId="12">
    <w:name w:val="Основной шрифт абзаца1"/>
    <w:rsid w:val="00EB7A87"/>
  </w:style>
  <w:style w:type="paragraph" w:styleId="31">
    <w:name w:val="toc 3"/>
    <w:next w:val="a"/>
    <w:link w:val="32"/>
    <w:uiPriority w:val="39"/>
    <w:rsid w:val="00EB7A8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B7A8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EB7A87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EB7A87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3">
    <w:name w:val="Гиперссылка1"/>
    <w:link w:val="a3"/>
    <w:rsid w:val="00EB7A87"/>
    <w:rPr>
      <w:color w:val="0000FF"/>
      <w:u w:val="single"/>
    </w:rPr>
  </w:style>
  <w:style w:type="character" w:styleId="a3">
    <w:name w:val="Hyperlink"/>
    <w:link w:val="13"/>
    <w:rsid w:val="00EB7A87"/>
    <w:rPr>
      <w:color w:val="0000FF"/>
      <w:u w:val="single"/>
    </w:rPr>
  </w:style>
  <w:style w:type="paragraph" w:customStyle="1" w:styleId="Footnote">
    <w:name w:val="Footnote"/>
    <w:link w:val="Footnote0"/>
    <w:rsid w:val="00EB7A87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EB7A87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EB7A87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EB7A8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B7A87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EB7A8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B7A8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B7A8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B7A8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B7A87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B7A8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B7A87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EB7A87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EB7A87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EB7A8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sid w:val="00EB7A8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B7A87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EB7A87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</dc:creator>
  <cp:lastModifiedBy>Нина Гордеева</cp:lastModifiedBy>
  <cp:revision>2</cp:revision>
  <dcterms:created xsi:type="dcterms:W3CDTF">2023-03-28T06:26:00Z</dcterms:created>
  <dcterms:modified xsi:type="dcterms:W3CDTF">2023-03-28T06:26:00Z</dcterms:modified>
</cp:coreProperties>
</file>