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E49C9" w:rsidRPr="00FE49C9" w:rsidRDefault="00FE49C9" w:rsidP="00FE49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9C9">
        <w:rPr>
          <w:rFonts w:ascii="Times New Roman" w:hAnsi="Times New Roman" w:cs="Times New Roman"/>
          <w:b/>
          <w:sz w:val="28"/>
          <w:szCs w:val="28"/>
        </w:rPr>
        <w:t xml:space="preserve">План мероприятий </w:t>
      </w:r>
      <w:r w:rsidR="00BB3E25">
        <w:rPr>
          <w:rFonts w:ascii="Times New Roman" w:hAnsi="Times New Roman" w:cs="Times New Roman"/>
          <w:b/>
          <w:sz w:val="28"/>
          <w:szCs w:val="28"/>
        </w:rPr>
        <w:t xml:space="preserve">МБОУ ООШ с. </w:t>
      </w:r>
      <w:proofErr w:type="spellStart"/>
      <w:r w:rsidR="00BB3E25">
        <w:rPr>
          <w:rFonts w:ascii="Times New Roman" w:hAnsi="Times New Roman" w:cs="Times New Roman"/>
          <w:b/>
          <w:sz w:val="28"/>
          <w:szCs w:val="28"/>
        </w:rPr>
        <w:t>Двуречки</w:t>
      </w:r>
      <w:proofErr w:type="spellEnd"/>
      <w:r w:rsidR="00BB3E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9C9">
        <w:rPr>
          <w:rFonts w:ascii="Times New Roman" w:hAnsi="Times New Roman" w:cs="Times New Roman"/>
          <w:b/>
          <w:sz w:val="28"/>
          <w:szCs w:val="28"/>
        </w:rPr>
        <w:t>по проведению Года педагога и наставника</w:t>
      </w:r>
    </w:p>
    <w:p w:rsidR="000E5172" w:rsidRDefault="000E5172" w:rsidP="00FE49C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9493" w:type="dxa"/>
        <w:tblLayout w:type="fixed"/>
        <w:tblLook w:val="04A0" w:firstRow="1" w:lastRow="0" w:firstColumn="1" w:lastColumn="0" w:noHBand="0" w:noVBand="1"/>
      </w:tblPr>
      <w:tblGrid>
        <w:gridCol w:w="668"/>
        <w:gridCol w:w="3868"/>
        <w:gridCol w:w="1984"/>
        <w:gridCol w:w="2973"/>
      </w:tblGrid>
      <w:tr w:rsidR="00BB3E25" w:rsidTr="00BB3E25">
        <w:tc>
          <w:tcPr>
            <w:tcW w:w="668" w:type="dxa"/>
          </w:tcPr>
          <w:p w:rsidR="00BB3E25" w:rsidRDefault="00BB3E25" w:rsidP="00FE49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868" w:type="dxa"/>
          </w:tcPr>
          <w:p w:rsidR="00BB3E25" w:rsidRDefault="00BB3E25" w:rsidP="00FE49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1984" w:type="dxa"/>
          </w:tcPr>
          <w:p w:rsidR="00BB3E25" w:rsidRDefault="00BB3E25" w:rsidP="00FE49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973" w:type="dxa"/>
          </w:tcPr>
          <w:p w:rsidR="00BB3E25" w:rsidRDefault="00BB3E25" w:rsidP="00FE49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BB3E25" w:rsidRPr="000E5172" w:rsidTr="00BB3E25">
        <w:tc>
          <w:tcPr>
            <w:tcW w:w="668" w:type="dxa"/>
          </w:tcPr>
          <w:p w:rsidR="00BB3E25" w:rsidRPr="000E5172" w:rsidRDefault="00BB3E25" w:rsidP="000E5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1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68" w:type="dxa"/>
          </w:tcPr>
          <w:p w:rsidR="00BB3E25" w:rsidRPr="000E5172" w:rsidRDefault="00BB3E25" w:rsidP="000E5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172">
              <w:rPr>
                <w:rFonts w:ascii="Times New Roman" w:hAnsi="Times New Roman" w:cs="Times New Roman"/>
                <w:sz w:val="28"/>
                <w:szCs w:val="28"/>
              </w:rPr>
              <w:t>Фотовыставка «Учителями славится Россия…»</w:t>
            </w:r>
          </w:p>
        </w:tc>
        <w:tc>
          <w:tcPr>
            <w:tcW w:w="1984" w:type="dxa"/>
          </w:tcPr>
          <w:p w:rsidR="00BB3E25" w:rsidRPr="000E5172" w:rsidRDefault="00BB3E25" w:rsidP="000E5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172">
              <w:rPr>
                <w:rFonts w:ascii="Times New Roman" w:hAnsi="Times New Roman" w:cs="Times New Roman"/>
                <w:sz w:val="28"/>
                <w:szCs w:val="28"/>
              </w:rPr>
              <w:t>В течении года</w:t>
            </w:r>
          </w:p>
        </w:tc>
        <w:tc>
          <w:tcPr>
            <w:tcW w:w="2973" w:type="dxa"/>
          </w:tcPr>
          <w:p w:rsidR="00BB3E25" w:rsidRPr="000E5172" w:rsidRDefault="00BB3E25" w:rsidP="000E5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172">
              <w:rPr>
                <w:rFonts w:ascii="Times New Roman" w:hAnsi="Times New Roman" w:cs="Times New Roman"/>
                <w:sz w:val="28"/>
                <w:szCs w:val="28"/>
              </w:rPr>
              <w:t>Советник по воспитанию</w:t>
            </w:r>
          </w:p>
        </w:tc>
      </w:tr>
      <w:tr w:rsidR="00BB3E25" w:rsidRPr="000E5172" w:rsidTr="00BB3E25">
        <w:tc>
          <w:tcPr>
            <w:tcW w:w="668" w:type="dxa"/>
          </w:tcPr>
          <w:p w:rsidR="00BB3E25" w:rsidRPr="000E5172" w:rsidRDefault="00BB3E25" w:rsidP="000E5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1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68" w:type="dxa"/>
          </w:tcPr>
          <w:p w:rsidR="00BB3E25" w:rsidRPr="000E5172" w:rsidRDefault="00BB3E25" w:rsidP="000E5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172">
              <w:rPr>
                <w:rFonts w:ascii="Times New Roman" w:hAnsi="Times New Roman" w:cs="Times New Roman"/>
                <w:sz w:val="28"/>
                <w:szCs w:val="28"/>
              </w:rPr>
              <w:t>Акция «Читают учителя» ко Всемирному дню чтения вслух</w:t>
            </w:r>
          </w:p>
        </w:tc>
        <w:tc>
          <w:tcPr>
            <w:tcW w:w="1984" w:type="dxa"/>
          </w:tcPr>
          <w:p w:rsidR="00BB3E25" w:rsidRPr="000E5172" w:rsidRDefault="00BB3E25" w:rsidP="000E5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172">
              <w:rPr>
                <w:rFonts w:ascii="Times New Roman" w:hAnsi="Times New Roman" w:cs="Times New Roman"/>
                <w:sz w:val="28"/>
                <w:szCs w:val="28"/>
              </w:rPr>
              <w:t>В течении года</w:t>
            </w:r>
          </w:p>
        </w:tc>
        <w:tc>
          <w:tcPr>
            <w:tcW w:w="2973" w:type="dxa"/>
          </w:tcPr>
          <w:p w:rsidR="00BB3E25" w:rsidRPr="000E5172" w:rsidRDefault="00BB3E25" w:rsidP="000E5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172">
              <w:rPr>
                <w:rFonts w:ascii="Times New Roman" w:hAnsi="Times New Roman" w:cs="Times New Roman"/>
                <w:sz w:val="28"/>
                <w:szCs w:val="28"/>
              </w:rPr>
              <w:t>Учителя литературы, учителя начальных классов</w:t>
            </w:r>
          </w:p>
        </w:tc>
      </w:tr>
      <w:tr w:rsidR="00BB3E25" w:rsidRPr="000E5172" w:rsidTr="00BB3E25">
        <w:tc>
          <w:tcPr>
            <w:tcW w:w="668" w:type="dxa"/>
          </w:tcPr>
          <w:p w:rsidR="00BB3E25" w:rsidRPr="000E5172" w:rsidRDefault="00BB3E25" w:rsidP="000E5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17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68" w:type="dxa"/>
          </w:tcPr>
          <w:p w:rsidR="00BB3E25" w:rsidRPr="000E5172" w:rsidRDefault="00BB3E25" w:rsidP="000E5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172">
              <w:rPr>
                <w:rFonts w:ascii="Times New Roman" w:hAnsi="Times New Roman" w:cs="Times New Roman"/>
                <w:sz w:val="28"/>
                <w:szCs w:val="28"/>
              </w:rPr>
              <w:t>Интеллектуальная игра «Своя игра» на тему «История образования в России и мире» к 200-летию со дня рождения русского педагога, писателя К.Д. Ушинского</w:t>
            </w:r>
          </w:p>
        </w:tc>
        <w:tc>
          <w:tcPr>
            <w:tcW w:w="1984" w:type="dxa"/>
          </w:tcPr>
          <w:p w:rsidR="00BB3E25" w:rsidRPr="000E5172" w:rsidRDefault="00BB3E25" w:rsidP="000E5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172"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2973" w:type="dxa"/>
          </w:tcPr>
          <w:p w:rsidR="00BB3E25" w:rsidRPr="000E5172" w:rsidRDefault="00BB3E25" w:rsidP="000E5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172">
              <w:rPr>
                <w:rFonts w:ascii="Times New Roman" w:hAnsi="Times New Roman" w:cs="Times New Roman"/>
                <w:sz w:val="28"/>
                <w:szCs w:val="28"/>
              </w:rPr>
              <w:t>Советник по воспитанию, учителя литературы, учитель истории</w:t>
            </w:r>
          </w:p>
        </w:tc>
      </w:tr>
      <w:tr w:rsidR="00BB3E25" w:rsidRPr="000E5172" w:rsidTr="00BB3E25">
        <w:tc>
          <w:tcPr>
            <w:tcW w:w="668" w:type="dxa"/>
          </w:tcPr>
          <w:p w:rsidR="00BB3E25" w:rsidRPr="000E5172" w:rsidRDefault="00BB3E25" w:rsidP="000E5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17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68" w:type="dxa"/>
          </w:tcPr>
          <w:p w:rsidR="00BB3E25" w:rsidRPr="000E5172" w:rsidRDefault="00BB3E25" w:rsidP="000E5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172">
              <w:rPr>
                <w:rFonts w:ascii="Times New Roman" w:hAnsi="Times New Roman" w:cs="Times New Roman"/>
                <w:sz w:val="28"/>
                <w:szCs w:val="28"/>
              </w:rPr>
              <w:t>Конкурс чтецов «Ода учителю!» в рамках Недели русского языка и литературы</w:t>
            </w:r>
          </w:p>
        </w:tc>
        <w:tc>
          <w:tcPr>
            <w:tcW w:w="1984" w:type="dxa"/>
          </w:tcPr>
          <w:p w:rsidR="00BB3E25" w:rsidRPr="000E5172" w:rsidRDefault="00BB3E25" w:rsidP="000E5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172"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</w:tc>
        <w:tc>
          <w:tcPr>
            <w:tcW w:w="2973" w:type="dxa"/>
          </w:tcPr>
          <w:p w:rsidR="00BB3E25" w:rsidRPr="000E5172" w:rsidRDefault="00BB3E25" w:rsidP="000E5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172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директора, учителя литературы, учителя начальных классов</w:t>
            </w:r>
          </w:p>
        </w:tc>
      </w:tr>
      <w:tr w:rsidR="00BB3E25" w:rsidRPr="000E5172" w:rsidTr="00BB3E25">
        <w:tc>
          <w:tcPr>
            <w:tcW w:w="668" w:type="dxa"/>
          </w:tcPr>
          <w:p w:rsidR="00BB3E25" w:rsidRPr="000E5172" w:rsidRDefault="00BB3E25" w:rsidP="000E5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1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68" w:type="dxa"/>
          </w:tcPr>
          <w:p w:rsidR="00BB3E25" w:rsidRPr="000E5172" w:rsidRDefault="00BB3E25" w:rsidP="000E5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172">
              <w:rPr>
                <w:rFonts w:ascii="Times New Roman" w:hAnsi="Times New Roman" w:cs="Times New Roman"/>
                <w:sz w:val="28"/>
                <w:szCs w:val="28"/>
              </w:rPr>
              <w:t>Акция «Открытка учителю»</w:t>
            </w:r>
          </w:p>
        </w:tc>
        <w:tc>
          <w:tcPr>
            <w:tcW w:w="1984" w:type="dxa"/>
          </w:tcPr>
          <w:p w:rsidR="00BB3E25" w:rsidRPr="000E5172" w:rsidRDefault="00BB3E25" w:rsidP="000E5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172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973" w:type="dxa"/>
          </w:tcPr>
          <w:p w:rsidR="00BB3E25" w:rsidRPr="000E5172" w:rsidRDefault="00BB3E25" w:rsidP="000E5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172">
              <w:rPr>
                <w:rFonts w:ascii="Times New Roman" w:hAnsi="Times New Roman" w:cs="Times New Roman"/>
                <w:sz w:val="28"/>
                <w:szCs w:val="28"/>
              </w:rPr>
              <w:t>Советник по воспитанию</w:t>
            </w:r>
          </w:p>
        </w:tc>
      </w:tr>
      <w:tr w:rsidR="00BB3E25" w:rsidRPr="000E5172" w:rsidTr="00BB3E25">
        <w:tc>
          <w:tcPr>
            <w:tcW w:w="668" w:type="dxa"/>
          </w:tcPr>
          <w:p w:rsidR="00BB3E25" w:rsidRPr="000E5172" w:rsidRDefault="00BB3E25" w:rsidP="000E5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17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68" w:type="dxa"/>
          </w:tcPr>
          <w:p w:rsidR="00BB3E25" w:rsidRPr="000E5172" w:rsidRDefault="00BB3E25" w:rsidP="000E5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172">
              <w:rPr>
                <w:rFonts w:ascii="Times New Roman" w:hAnsi="Times New Roman" w:cs="Times New Roman"/>
                <w:sz w:val="28"/>
                <w:szCs w:val="28"/>
              </w:rPr>
              <w:t>Повышение профессиональной компетентности и развитие инновационного потенциала учителей (курсы, конференции, семинары)</w:t>
            </w:r>
          </w:p>
        </w:tc>
        <w:tc>
          <w:tcPr>
            <w:tcW w:w="1984" w:type="dxa"/>
          </w:tcPr>
          <w:p w:rsidR="00BB3E25" w:rsidRPr="000E5172" w:rsidRDefault="00BB3E25" w:rsidP="000E5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172">
              <w:rPr>
                <w:rFonts w:ascii="Times New Roman" w:hAnsi="Times New Roman" w:cs="Times New Roman"/>
                <w:sz w:val="28"/>
                <w:szCs w:val="28"/>
              </w:rPr>
              <w:t>В течении года</w:t>
            </w:r>
          </w:p>
        </w:tc>
        <w:tc>
          <w:tcPr>
            <w:tcW w:w="2973" w:type="dxa"/>
          </w:tcPr>
          <w:p w:rsidR="00BB3E25" w:rsidRPr="000E5172" w:rsidRDefault="00BB3E25" w:rsidP="000E5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172">
              <w:rPr>
                <w:rFonts w:ascii="Times New Roman" w:hAnsi="Times New Roman" w:cs="Times New Roman"/>
                <w:sz w:val="28"/>
                <w:szCs w:val="28"/>
              </w:rPr>
              <w:t>Директор Заместитель директора</w:t>
            </w:r>
          </w:p>
        </w:tc>
      </w:tr>
    </w:tbl>
    <w:p w:rsidR="000E5172" w:rsidRDefault="000E5172" w:rsidP="000E5172">
      <w:pPr>
        <w:rPr>
          <w:rFonts w:ascii="Times New Roman" w:hAnsi="Times New Roman" w:cs="Times New Roman"/>
          <w:b/>
          <w:sz w:val="28"/>
          <w:szCs w:val="28"/>
        </w:rPr>
      </w:pPr>
    </w:p>
    <w:p w:rsidR="000E5172" w:rsidRDefault="000E5172" w:rsidP="000E5172">
      <w:pPr>
        <w:rPr>
          <w:rFonts w:ascii="Times New Roman" w:hAnsi="Times New Roman" w:cs="Times New Roman"/>
          <w:b/>
          <w:sz w:val="28"/>
          <w:szCs w:val="28"/>
        </w:rPr>
      </w:pPr>
    </w:p>
    <w:sectPr w:rsidR="000E5172" w:rsidSect="00BB3E25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AFA"/>
    <w:rsid w:val="000E5172"/>
    <w:rsid w:val="003E253E"/>
    <w:rsid w:val="00491AFA"/>
    <w:rsid w:val="00BB3E25"/>
    <w:rsid w:val="00FC6FC7"/>
    <w:rsid w:val="00FE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A40C3"/>
  <w15:chartTrackingRefBased/>
  <w15:docId w15:val="{9E812B5A-BCF2-451E-8C2B-4C831CDDA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6FC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Arial"/>
      <w:sz w:val="24"/>
      <w:lang w:eastAsia="ru-RU"/>
    </w:rPr>
  </w:style>
  <w:style w:type="table" w:styleId="a4">
    <w:name w:val="Table Grid"/>
    <w:basedOn w:val="a1"/>
    <w:uiPriority w:val="39"/>
    <w:rsid w:val="00FE4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samchiikk</dc:creator>
  <cp:keywords/>
  <dc:description/>
  <cp:lastModifiedBy>Нина Гордеева</cp:lastModifiedBy>
  <cp:revision>2</cp:revision>
  <dcterms:created xsi:type="dcterms:W3CDTF">2023-04-03T11:07:00Z</dcterms:created>
  <dcterms:modified xsi:type="dcterms:W3CDTF">2023-04-03T11:07:00Z</dcterms:modified>
</cp:coreProperties>
</file>