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03" w:rsidRPr="00D5509D" w:rsidRDefault="007157E6" w:rsidP="00733403">
      <w:pPr>
        <w:spacing w:after="240"/>
        <w:jc w:val="center"/>
        <w:rPr>
          <w:rFonts w:ascii="Georgia" w:hAnsi="Georgia"/>
          <w:b/>
          <w:szCs w:val="28"/>
        </w:rPr>
      </w:pPr>
      <w:bookmarkStart w:id="0" w:name="_GoBack"/>
      <w:bookmarkEnd w:id="0"/>
      <w:r>
        <w:rPr>
          <w:rFonts w:ascii="Georgia" w:hAnsi="Georgia"/>
          <w:b/>
          <w:szCs w:val="28"/>
        </w:rPr>
        <w:t>ПРЕСС-РЕЛИЗ</w:t>
      </w:r>
    </w:p>
    <w:p w:rsidR="00733403" w:rsidRDefault="00B46395" w:rsidP="00733403">
      <w:pPr>
        <w:spacing w:after="240"/>
        <w:jc w:val="center"/>
        <w:rPr>
          <w:rFonts w:ascii="Georgia" w:hAnsi="Georgia"/>
          <w:b/>
          <w:szCs w:val="28"/>
        </w:rPr>
      </w:pPr>
      <w:r>
        <w:rPr>
          <w:rFonts w:ascii="Georgia" w:hAnsi="Georgia"/>
          <w:b/>
          <w:szCs w:val="28"/>
        </w:rPr>
        <w:t>В Липецкой области</w:t>
      </w:r>
      <w:r w:rsidRPr="00B46395">
        <w:t xml:space="preserve"> </w:t>
      </w:r>
      <w:r w:rsidRPr="00B46395">
        <w:rPr>
          <w:rFonts w:ascii="Georgia" w:hAnsi="Georgia"/>
          <w:b/>
          <w:szCs w:val="28"/>
        </w:rPr>
        <w:t>стартует конкурс лучших учителей на получение денежного поощрения</w:t>
      </w:r>
      <w:r>
        <w:rPr>
          <w:rFonts w:ascii="Georgia" w:hAnsi="Georgia"/>
          <w:b/>
          <w:szCs w:val="28"/>
        </w:rPr>
        <w:t xml:space="preserve"> </w:t>
      </w:r>
    </w:p>
    <w:p w:rsidR="00733403" w:rsidRPr="00657827" w:rsidRDefault="00733403" w:rsidP="00733403">
      <w:pPr>
        <w:tabs>
          <w:tab w:val="left" w:pos="142"/>
        </w:tabs>
        <w:spacing w:line="360" w:lineRule="auto"/>
        <w:ind w:hanging="142"/>
        <w:jc w:val="both"/>
        <w:rPr>
          <w:szCs w:val="28"/>
        </w:rPr>
      </w:pPr>
      <w:r w:rsidRPr="00657827">
        <w:rPr>
          <w:noProof/>
          <w:szCs w:val="28"/>
        </w:rPr>
        <mc:AlternateContent>
          <mc:Choice Requires="wps">
            <w:drawing>
              <wp:inline distT="0" distB="0" distL="0" distR="0" wp14:anchorId="1279568C" wp14:editId="53FA00B7">
                <wp:extent cx="6427470" cy="635"/>
                <wp:effectExtent l="38100" t="38100" r="40005" b="38100"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E2E839" id="Прямая соединительная линия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3uYAIAAHUEAAAOAAAAZHJzL2Uyb0RvYy54bWysVN1u0zAUvkfiHazcd0m6rN2ipRNqWm4G&#10;TNp4ANd2GmuObdle0wohwa6R9gi8AhcgTRrwDOkbcez+aIMbhOiFe+xjf/7Odz7n9GzZCLRgxnIl&#10;iyg9SCLEJFGUy3kRvb2a9o4jZB2WFAslWRGtmI3ORs+fnbY6Z31VK0GZQQAibd7qIqqd03kcW1Kz&#10;BtsDpZmEZKVMgx1MzTymBreA3oi4nySDuFWGaqMIsxZWy00yGgX8qmLEvakqyxwSRQTcXBhNGGd+&#10;jEenOJ8brGtOtjTwP7BoMJdw6R6qxA6jG8P/gGo4Mcqqyh0Q1cSqqjhhoQaoJk1+q+ayxpqFWkAc&#10;q/cy2f8HS14vLgzitIiGEZK4gRZ1n9cf1nfd9+7L+g6tP3Y/u2/d1+6++9Hdr28hflh/gtgnu4ft&#10;8h0aeiVbbXMAHMsL47UgS3mpzxW5tkiqcY3lnIWKrlYarkn9ifjJET+xGvjM2leKwh5841SQdVmZ&#10;xkOCYGgZurfad48tHSKwOMj6w2wITSa7XIzz3UFtrHvJVIN8UESCSy8szvHi3DpPBOe7LX5ZqikX&#10;IphDSNQC+OFR4qEbDVI5MMv1VQ0tR1jMwffEmYBmleDUn/QY1sxnY2HQAnvvhV8oGTKPtxl1I2m4&#10;qWaYTraxw1xsYmAmpMeDOoHrNtqY691JcjI5nhxnvaw/mPSypCx7L6bjrDeYpsOj8rAcj8v0vaeW&#10;ZnnNKWXSs9sZPc3+zkjbJ7ex6N7qe43ip+hBTCC7+w+kQ6N9bzcumSm6ujA7A4C3w+btO/SP5/Ec&#10;4sdfi9EvAAAA//8DAFBLAwQUAAYACAAAACEAypMm5NgAAAADAQAADwAAAGRycy9kb3ducmV2Lnht&#10;bEyPwU7DMBBE70j8g7VI3KhTI6BK41QIUbiBWvgAN16S0Hgd2ds05etxuJTLSKsZzbwtVqPrxIAh&#10;tp40zGcZCKTK25ZqDZ8f65sFiMiGrOk8oYYTRliVlxeFya0/0gaHLdcilVDMjYaGuc+ljFWDzsSZ&#10;75GS9+WDM5zOUEsbzDGVu06qLLuXzrSUFhrT41OD1X57cBr4+fTzPrxslJIPd/tvDLfj+u1V6+ur&#10;8XEJgnHkcxgm/IQOZWLa+QPZKDoN6RH+08nL5kqB2E0pWRbyP3v5CwAA//8DAFBLAQItABQABgAI&#10;AAAAIQC2gziS/gAAAOEBAAATAAAAAAAAAAAAAAAAAAAAAABbQ29udGVudF9UeXBlc10ueG1sUEsB&#10;Ai0AFAAGAAgAAAAhADj9If/WAAAAlAEAAAsAAAAAAAAAAAAAAAAALwEAAF9yZWxzLy5yZWxzUEsB&#10;Ai0AFAAGAAgAAAAhACx0He5gAgAAdQQAAA4AAAAAAAAAAAAAAAAALgIAAGRycy9lMm9Eb2MueG1s&#10;UEsBAi0AFAAGAAgAAAAhAMqTJuTYAAAAAwEAAA8AAAAAAAAAAAAAAAAAugQAAGRycy9kb3ducmV2&#10;LnhtbFBLBQYAAAAABAAEAPMAAAC/BQAAAAA=&#10;" strokeweight="5pt">
                <v:stroke linestyle="thickThin"/>
                <w10:anchorlock/>
              </v:line>
            </w:pict>
          </mc:Fallback>
        </mc:AlternateContent>
      </w:r>
      <w:r w:rsidRPr="00657827">
        <w:rPr>
          <w:szCs w:val="28"/>
        </w:rPr>
        <w:t xml:space="preserve"> </w:t>
      </w:r>
    </w:p>
    <w:p w:rsidR="005D1808" w:rsidRPr="005D1808" w:rsidRDefault="005D1808" w:rsidP="005D1808">
      <w:pPr>
        <w:spacing w:after="240" w:line="360" w:lineRule="auto"/>
        <w:ind w:firstLine="709"/>
        <w:jc w:val="both"/>
        <w:rPr>
          <w:szCs w:val="28"/>
        </w:rPr>
      </w:pPr>
      <w:r w:rsidRPr="005D1808">
        <w:rPr>
          <w:szCs w:val="28"/>
        </w:rPr>
        <w:t xml:space="preserve">В 2018 году в рамках приоритетного национального проекта «Образование» в Липецкой области в двенадцатый раз, с 2006 года, пройдет конкурсный отбор лучших учителей на получение денежного поощрения. В регионе за время реализации проекта денежное поощрение получили 402 учителя. </w:t>
      </w:r>
    </w:p>
    <w:p w:rsidR="005D1808" w:rsidRPr="005D1808" w:rsidRDefault="005D1808" w:rsidP="005D1808">
      <w:pPr>
        <w:spacing w:after="240" w:line="360" w:lineRule="auto"/>
        <w:ind w:firstLine="709"/>
        <w:jc w:val="both"/>
        <w:rPr>
          <w:szCs w:val="28"/>
        </w:rPr>
      </w:pPr>
      <w:r w:rsidRPr="005D1808">
        <w:rPr>
          <w:szCs w:val="28"/>
        </w:rPr>
        <w:t>В соответствии с Указом Президента РФ от 28 января 2010</w:t>
      </w:r>
      <w:r w:rsidR="00C441A7">
        <w:rPr>
          <w:szCs w:val="28"/>
        </w:rPr>
        <w:t xml:space="preserve"> </w:t>
      </w:r>
      <w:r w:rsidRPr="005D1808">
        <w:rPr>
          <w:szCs w:val="28"/>
        </w:rPr>
        <w:t>г</w:t>
      </w:r>
      <w:r w:rsidR="00C441A7">
        <w:rPr>
          <w:szCs w:val="28"/>
        </w:rPr>
        <w:t>ода</w:t>
      </w:r>
      <w:r w:rsidRPr="005D1808">
        <w:rPr>
          <w:szCs w:val="28"/>
        </w:rPr>
        <w:t xml:space="preserve"> № 117 «О денежном поощрении лучших учителей» установлено «выплачивать ежегодно, начиная с 2010 года 1 тыс. денежных поощрений, в размере 200 тыс. рублей каждое, учителям за высокие достижения в педагогической деятельности, получившие общественное признание». В Липецкой области в 2010-2017 годах по 200 тыс. рублей получили 64 лучших учителя. </w:t>
      </w:r>
      <w:r w:rsidR="00C441A7">
        <w:rPr>
          <w:szCs w:val="28"/>
        </w:rPr>
        <w:t>Напомним, что в</w:t>
      </w:r>
      <w:r w:rsidRPr="005D1808">
        <w:rPr>
          <w:szCs w:val="28"/>
        </w:rPr>
        <w:t xml:space="preserve"> 2006-2009 годах размер денежного поощрения составлял 100 тыс. рублей, а квота региона 83-85 человек.</w:t>
      </w:r>
    </w:p>
    <w:p w:rsidR="005D1808" w:rsidRPr="005D1808" w:rsidRDefault="005D1808" w:rsidP="005D1808">
      <w:pPr>
        <w:spacing w:after="240" w:line="360" w:lineRule="auto"/>
        <w:ind w:firstLine="709"/>
        <w:jc w:val="both"/>
        <w:rPr>
          <w:szCs w:val="28"/>
        </w:rPr>
      </w:pPr>
      <w:r w:rsidRPr="005D1808">
        <w:rPr>
          <w:szCs w:val="28"/>
        </w:rPr>
        <w:t>В соответствии с приказом Минобрнауки России от 7 июня 2017 г</w:t>
      </w:r>
      <w:r w:rsidR="00D9230E">
        <w:rPr>
          <w:szCs w:val="28"/>
        </w:rPr>
        <w:t>ода</w:t>
      </w:r>
      <w:r w:rsidRPr="005D1808">
        <w:rPr>
          <w:szCs w:val="28"/>
        </w:rPr>
        <w:t xml:space="preserve"> № 500 «Об утверждении Правил проведения конкурса на получение денежного поощрения лучшими учителями образовательных организаций, реализующих образовательные программы начального общего, основного общего и среднего общего образования», в конкурсе могут принять участие учителя со стажем педагогической деятельности не менее трех лет, имеющие высокие достижения в педагогической деятельности, получившие общественное признание, основным местом работы которых являются образовательная организация.</w:t>
      </w:r>
    </w:p>
    <w:p w:rsidR="005D1808" w:rsidRPr="005D1808" w:rsidRDefault="005D1808" w:rsidP="005D1808">
      <w:pPr>
        <w:spacing w:after="240" w:line="360" w:lineRule="auto"/>
        <w:ind w:firstLine="709"/>
        <w:jc w:val="both"/>
        <w:rPr>
          <w:szCs w:val="28"/>
        </w:rPr>
      </w:pPr>
      <w:r w:rsidRPr="005D1808">
        <w:rPr>
          <w:szCs w:val="28"/>
        </w:rPr>
        <w:t xml:space="preserve">Учитель, получивший денежное поощрение, имеет право повторно участвовать в конкурсе не ранее чем через пять лет. Исчисление пятилетнего срока </w:t>
      </w:r>
      <w:r w:rsidRPr="005D1808">
        <w:rPr>
          <w:szCs w:val="28"/>
        </w:rPr>
        <w:lastRenderedPageBreak/>
        <w:t>начинается с 1 января года, следующего за годом участия учителя образовательной организации в конкурсе.</w:t>
      </w:r>
    </w:p>
    <w:p w:rsidR="005D1808" w:rsidRPr="005D1808" w:rsidRDefault="005D1808" w:rsidP="005D1808">
      <w:pPr>
        <w:spacing w:after="240" w:line="360" w:lineRule="auto"/>
        <w:ind w:firstLine="709"/>
        <w:jc w:val="both"/>
        <w:rPr>
          <w:szCs w:val="28"/>
        </w:rPr>
      </w:pPr>
      <w:r w:rsidRPr="005D1808">
        <w:rPr>
          <w:szCs w:val="28"/>
        </w:rPr>
        <w:t>Выдвижение учителей на получение денежного поощрения проводится с их согласия коллегиальным органом управления образовательной организацией.</w:t>
      </w:r>
    </w:p>
    <w:p w:rsidR="005D1808" w:rsidRPr="005D1808" w:rsidRDefault="005D1808" w:rsidP="005D1808">
      <w:pPr>
        <w:spacing w:after="240" w:line="360" w:lineRule="auto"/>
        <w:ind w:firstLine="709"/>
        <w:jc w:val="both"/>
        <w:rPr>
          <w:szCs w:val="28"/>
        </w:rPr>
      </w:pPr>
      <w:r w:rsidRPr="005D1808">
        <w:rPr>
          <w:szCs w:val="28"/>
        </w:rPr>
        <w:t xml:space="preserve">Для участия в конкурсе необходимо с 9 по 27 апреля 2018 года подать документы, определенные Правилами проведения конкурса на получение денежного поощрения лучшими учителями, по адресу: г. Липецк, ул. Циолковского, 18, </w:t>
      </w:r>
      <w:proofErr w:type="spellStart"/>
      <w:r w:rsidRPr="005D1808">
        <w:rPr>
          <w:szCs w:val="28"/>
        </w:rPr>
        <w:t>каб</w:t>
      </w:r>
      <w:proofErr w:type="spellEnd"/>
      <w:r w:rsidRPr="005D1808">
        <w:rPr>
          <w:szCs w:val="28"/>
        </w:rPr>
        <w:t>. 215 (время подачи документов: понедельник-пятница с 9</w:t>
      </w:r>
      <w:r w:rsidR="00D9230E">
        <w:rPr>
          <w:szCs w:val="28"/>
        </w:rPr>
        <w:t>:</w:t>
      </w:r>
      <w:r w:rsidRPr="005D1808">
        <w:rPr>
          <w:szCs w:val="28"/>
        </w:rPr>
        <w:t>00</w:t>
      </w:r>
      <w:r w:rsidR="00D9230E">
        <w:rPr>
          <w:szCs w:val="28"/>
        </w:rPr>
        <w:t xml:space="preserve"> час.</w:t>
      </w:r>
      <w:r w:rsidRPr="005D1808">
        <w:rPr>
          <w:szCs w:val="28"/>
        </w:rPr>
        <w:t xml:space="preserve"> до 12</w:t>
      </w:r>
      <w:r w:rsidR="00D9230E">
        <w:rPr>
          <w:szCs w:val="28"/>
        </w:rPr>
        <w:t>:</w:t>
      </w:r>
      <w:r w:rsidRPr="005D1808">
        <w:rPr>
          <w:szCs w:val="28"/>
        </w:rPr>
        <w:t>00</w:t>
      </w:r>
      <w:r w:rsidR="00D9230E">
        <w:rPr>
          <w:szCs w:val="28"/>
        </w:rPr>
        <w:t xml:space="preserve"> час</w:t>
      </w:r>
      <w:proofErr w:type="gramStart"/>
      <w:r w:rsidR="00D9230E">
        <w:rPr>
          <w:szCs w:val="28"/>
        </w:rPr>
        <w:t>.</w:t>
      </w:r>
      <w:proofErr w:type="gramEnd"/>
      <w:r w:rsidRPr="005D1808">
        <w:rPr>
          <w:szCs w:val="28"/>
        </w:rPr>
        <w:t xml:space="preserve"> и с 14</w:t>
      </w:r>
      <w:r w:rsidR="00D9230E">
        <w:rPr>
          <w:szCs w:val="28"/>
        </w:rPr>
        <w:t>:</w:t>
      </w:r>
      <w:r w:rsidRPr="005D1808">
        <w:rPr>
          <w:szCs w:val="28"/>
        </w:rPr>
        <w:t xml:space="preserve">00 </w:t>
      </w:r>
      <w:r w:rsidR="00D9230E">
        <w:rPr>
          <w:szCs w:val="28"/>
        </w:rPr>
        <w:t xml:space="preserve">час. </w:t>
      </w:r>
      <w:r w:rsidRPr="005D1808">
        <w:rPr>
          <w:szCs w:val="28"/>
        </w:rPr>
        <w:t>до 16</w:t>
      </w:r>
      <w:r w:rsidR="00D9230E">
        <w:rPr>
          <w:szCs w:val="28"/>
        </w:rPr>
        <w:t>:</w:t>
      </w:r>
      <w:r w:rsidRPr="005D1808">
        <w:rPr>
          <w:szCs w:val="28"/>
        </w:rPr>
        <w:t>00</w:t>
      </w:r>
      <w:r w:rsidR="00D9230E">
        <w:rPr>
          <w:szCs w:val="28"/>
        </w:rPr>
        <w:t xml:space="preserve"> час.</w:t>
      </w:r>
      <w:r w:rsidRPr="005D1808">
        <w:rPr>
          <w:szCs w:val="28"/>
        </w:rPr>
        <w:t>, суббота и воскресенье-выходной).</w:t>
      </w:r>
    </w:p>
    <w:p w:rsidR="0057010A" w:rsidRDefault="005D1808" w:rsidP="005D1808">
      <w:pPr>
        <w:spacing w:after="240" w:line="360" w:lineRule="auto"/>
        <w:ind w:firstLine="709"/>
        <w:jc w:val="both"/>
        <w:rPr>
          <w:szCs w:val="28"/>
        </w:rPr>
      </w:pPr>
      <w:r w:rsidRPr="005D1808">
        <w:rPr>
          <w:szCs w:val="28"/>
        </w:rPr>
        <w:t>С информацией об условиях участия в конкурсе можно ознакомиться на сайтах министерства образования и науки Российской Федерации, управления образования и науки Липецкой области и Липецкого института развития образования.</w:t>
      </w:r>
    </w:p>
    <w:p w:rsidR="008119FF" w:rsidRDefault="008119FF" w:rsidP="005D1808">
      <w:pPr>
        <w:spacing w:after="240" w:line="360" w:lineRule="auto"/>
        <w:ind w:firstLine="709"/>
        <w:jc w:val="both"/>
        <w:rPr>
          <w:szCs w:val="28"/>
        </w:rPr>
      </w:pPr>
      <w:r>
        <w:rPr>
          <w:szCs w:val="28"/>
        </w:rPr>
        <w:t>Ссылка на и</w:t>
      </w:r>
      <w:r w:rsidRPr="005D1808">
        <w:rPr>
          <w:szCs w:val="28"/>
        </w:rPr>
        <w:t>нформаци</w:t>
      </w:r>
      <w:r>
        <w:rPr>
          <w:szCs w:val="28"/>
        </w:rPr>
        <w:t>ю</w:t>
      </w:r>
      <w:r w:rsidRPr="005D1808">
        <w:rPr>
          <w:szCs w:val="28"/>
        </w:rPr>
        <w:t xml:space="preserve"> </w:t>
      </w:r>
      <w:r>
        <w:rPr>
          <w:szCs w:val="28"/>
        </w:rPr>
        <w:t xml:space="preserve">на сайте </w:t>
      </w:r>
      <w:r w:rsidRPr="005D1808">
        <w:rPr>
          <w:szCs w:val="28"/>
        </w:rPr>
        <w:t xml:space="preserve">управления образования и науки Липецкой области </w:t>
      </w:r>
      <w:r>
        <w:rPr>
          <w:szCs w:val="28"/>
        </w:rPr>
        <w:t>об условиях участия в конкурсе:</w:t>
      </w:r>
      <w:r w:rsidR="003C3754">
        <w:rPr>
          <w:szCs w:val="28"/>
        </w:rPr>
        <w:t xml:space="preserve"> </w:t>
      </w:r>
      <w:hyperlink r:id="rId7" w:history="1">
        <w:r w:rsidR="003C3754" w:rsidRPr="001F563B">
          <w:rPr>
            <w:rStyle w:val="a3"/>
            <w:szCs w:val="28"/>
          </w:rPr>
          <w:t>http://www.deptno.lipetsk.ru/pnpo/luch_uchit.htm</w:t>
        </w:r>
      </w:hyperlink>
      <w:r w:rsidR="003C3754">
        <w:rPr>
          <w:szCs w:val="28"/>
        </w:rPr>
        <w:t xml:space="preserve"> </w:t>
      </w:r>
    </w:p>
    <w:p w:rsidR="008119FF" w:rsidRDefault="008119FF">
      <w:pPr>
        <w:spacing w:after="240" w:line="360" w:lineRule="auto"/>
        <w:ind w:firstLine="709"/>
        <w:jc w:val="both"/>
        <w:rPr>
          <w:szCs w:val="28"/>
        </w:rPr>
      </w:pPr>
    </w:p>
    <w:sectPr w:rsidR="008119FF" w:rsidSect="000F5FA3">
      <w:footerReference w:type="default" r:id="rId8"/>
      <w:headerReference w:type="first" r:id="rId9"/>
      <w:pgSz w:w="11906" w:h="16838"/>
      <w:pgMar w:top="426" w:right="850" w:bottom="539" w:left="1134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7A" w:rsidRDefault="0071237A" w:rsidP="00F71E36">
      <w:r>
        <w:separator/>
      </w:r>
    </w:p>
  </w:endnote>
  <w:endnote w:type="continuationSeparator" w:id="0">
    <w:p w:rsidR="0071237A" w:rsidRDefault="0071237A" w:rsidP="00F7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693197" w:rsidRPr="00C361CC" w:rsidTr="009A2769">
      <w:tc>
        <w:tcPr>
          <w:tcW w:w="534" w:type="dxa"/>
          <w:tcBorders>
            <w:top w:val="single" w:sz="4" w:space="0" w:color="auto"/>
          </w:tcBorders>
          <w:shd w:val="clear" w:color="auto" w:fill="auto"/>
        </w:tcPr>
        <w:p w:rsidR="00693197" w:rsidRPr="00C361CC" w:rsidRDefault="00693197" w:rsidP="00693197">
          <w:pPr>
            <w:ind w:left="-142" w:right="-108"/>
            <w:jc w:val="center"/>
            <w:rPr>
              <w:rFonts w:ascii="Georgia" w:hAnsi="Georgia"/>
              <w:i/>
              <w:sz w:val="20"/>
              <w:szCs w:val="20"/>
            </w:rPr>
          </w:pPr>
          <w:r>
            <w:rPr>
              <w:rFonts w:ascii="Georgia" w:hAnsi="Georgia"/>
              <w:i/>
              <w:noProof/>
              <w:sz w:val="20"/>
              <w:szCs w:val="20"/>
            </w:rPr>
            <w:drawing>
              <wp:inline distT="0" distB="0" distL="0" distR="0" wp14:anchorId="31C27421" wp14:editId="0BEDD681">
                <wp:extent cx="200025" cy="142875"/>
                <wp:effectExtent l="0" t="0" r="9525" b="9525"/>
                <wp:docPr id="4" name="Рисунок 4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</w:tcBorders>
          <w:shd w:val="clear" w:color="auto" w:fill="auto"/>
          <w:vAlign w:val="center"/>
        </w:tcPr>
        <w:p w:rsidR="00693197" w:rsidRPr="00C361CC" w:rsidRDefault="00693197" w:rsidP="00693197">
          <w:pPr>
            <w:pStyle w:val="ConsPlusNonformat"/>
            <w:widowControl/>
            <w:ind w:left="-108"/>
            <w:rPr>
              <w:rFonts w:ascii="Georgia" w:hAnsi="Georgia" w:cs="Times New Roman"/>
              <w:i/>
            </w:rPr>
          </w:pPr>
          <w:r w:rsidRPr="00C361CC">
            <w:rPr>
              <w:rFonts w:ascii="Georgia" w:hAnsi="Georgia" w:cs="Times New Roman"/>
              <w:i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4" w:space="0" w:color="auto"/>
          </w:tcBorders>
        </w:tcPr>
        <w:p w:rsidR="00693197" w:rsidRPr="001D2238" w:rsidRDefault="00693197" w:rsidP="00693197">
          <w:pPr>
            <w:pStyle w:val="ConsPlusNonformat"/>
            <w:widowControl/>
            <w:ind w:left="-108"/>
            <w:jc w:val="right"/>
            <w:rPr>
              <w:rFonts w:ascii="Georgia" w:hAnsi="Georgia" w:cs="Times New Roman"/>
              <w:i/>
              <w:sz w:val="18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</w:tcBorders>
        </w:tcPr>
        <w:p w:rsidR="00693197" w:rsidRPr="001D2238" w:rsidRDefault="00693197" w:rsidP="00693197">
          <w:pPr>
            <w:pStyle w:val="ConsPlusNonformat"/>
            <w:widowControl/>
            <w:ind w:left="-108"/>
            <w:jc w:val="right"/>
            <w:rPr>
              <w:rFonts w:ascii="Georgia" w:hAnsi="Georgia" w:cs="Times New Roman"/>
              <w:i/>
              <w:sz w:val="18"/>
            </w:rPr>
          </w:pPr>
          <w:r w:rsidRPr="001D2238">
            <w:rPr>
              <w:rFonts w:ascii="Georgia" w:hAnsi="Georgia" w:cs="Times New Roman"/>
              <w:i/>
              <w:sz w:val="18"/>
            </w:rPr>
            <w:t>Анонсы и пресс-релизы мероприятий в электронном виде есть в социальных сетях:</w:t>
          </w:r>
        </w:p>
        <w:p w:rsidR="00693197" w:rsidRPr="001D2238" w:rsidRDefault="0071237A" w:rsidP="00693197">
          <w:pPr>
            <w:pStyle w:val="ConsPlusNonformat"/>
            <w:widowControl/>
            <w:ind w:left="-108"/>
            <w:jc w:val="right"/>
            <w:rPr>
              <w:rFonts w:ascii="Georgia" w:hAnsi="Georgia" w:cs="Times New Roman"/>
              <w:i/>
              <w:sz w:val="18"/>
            </w:rPr>
          </w:pPr>
          <w:hyperlink r:id="rId2" w:history="1">
            <w:r w:rsidR="00693197" w:rsidRPr="001D2238">
              <w:rPr>
                <w:rStyle w:val="a3"/>
                <w:rFonts w:ascii="Georgia" w:hAnsi="Georgia" w:cs="Times New Roman"/>
                <w:i/>
                <w:sz w:val="18"/>
              </w:rPr>
              <w:t>http://vk.com/edu48</w:t>
            </w:r>
          </w:hyperlink>
        </w:p>
        <w:p w:rsidR="00693197" w:rsidRPr="001D2238" w:rsidRDefault="0071237A" w:rsidP="00693197">
          <w:pPr>
            <w:pStyle w:val="ConsPlusNonformat"/>
            <w:widowControl/>
            <w:ind w:left="-108"/>
            <w:jc w:val="right"/>
            <w:rPr>
              <w:rFonts w:ascii="Georgia" w:hAnsi="Georgia" w:cs="Times New Roman"/>
              <w:i/>
              <w:sz w:val="18"/>
            </w:rPr>
          </w:pPr>
          <w:hyperlink r:id="rId3" w:history="1">
            <w:r w:rsidR="00693197" w:rsidRPr="001D2238">
              <w:rPr>
                <w:rStyle w:val="a3"/>
                <w:rFonts w:ascii="Georgia" w:hAnsi="Georgia" w:cs="Times New Roman"/>
                <w:i/>
                <w:sz w:val="18"/>
              </w:rPr>
              <w:t>http://vk.com/egelipetsk</w:t>
            </w:r>
          </w:hyperlink>
          <w:r w:rsidR="00693197" w:rsidRPr="001D2238">
            <w:rPr>
              <w:rFonts w:ascii="Georgia" w:hAnsi="Georgia" w:cs="Times New Roman"/>
              <w:i/>
              <w:sz w:val="18"/>
            </w:rPr>
            <w:t xml:space="preserve"> </w:t>
          </w:r>
        </w:p>
        <w:p w:rsidR="00693197" w:rsidRPr="001D2238" w:rsidRDefault="0071237A" w:rsidP="00693197">
          <w:pPr>
            <w:pStyle w:val="ConsPlusNonformat"/>
            <w:widowControl/>
            <w:ind w:left="-108"/>
            <w:jc w:val="right"/>
            <w:rPr>
              <w:rFonts w:ascii="Georgia" w:hAnsi="Georgia" w:cs="Times New Roman"/>
              <w:i/>
              <w:sz w:val="18"/>
            </w:rPr>
          </w:pPr>
          <w:hyperlink r:id="rId4" w:history="1">
            <w:r w:rsidR="00693197" w:rsidRPr="001D2238">
              <w:rPr>
                <w:rStyle w:val="a3"/>
                <w:rFonts w:ascii="Georgia" w:hAnsi="Georgia" w:cs="Times New Roman"/>
                <w:i/>
                <w:sz w:val="18"/>
              </w:rPr>
              <w:t>https://www.facebook.com/uoin.lo</w:t>
            </w:r>
          </w:hyperlink>
          <w:r w:rsidR="00693197" w:rsidRPr="001D2238">
            <w:rPr>
              <w:rFonts w:ascii="Georgia" w:hAnsi="Georgia" w:cs="Times New Roman"/>
              <w:i/>
              <w:sz w:val="18"/>
            </w:rPr>
            <w:t xml:space="preserve"> </w:t>
          </w:r>
        </w:p>
      </w:tc>
    </w:tr>
    <w:tr w:rsidR="00693197" w:rsidRPr="00C361CC" w:rsidTr="009A2769">
      <w:tc>
        <w:tcPr>
          <w:tcW w:w="534" w:type="dxa"/>
          <w:shd w:val="clear" w:color="auto" w:fill="auto"/>
        </w:tcPr>
        <w:p w:rsidR="00693197" w:rsidRPr="00C361CC" w:rsidRDefault="00693197" w:rsidP="00693197">
          <w:pPr>
            <w:ind w:left="-142" w:right="-108"/>
            <w:jc w:val="center"/>
            <w:rPr>
              <w:rFonts w:ascii="Georgia" w:hAnsi="Georgia"/>
              <w:i/>
              <w:sz w:val="20"/>
              <w:szCs w:val="20"/>
            </w:rPr>
          </w:pPr>
          <w:r w:rsidRPr="00C361CC">
            <w:rPr>
              <w:rFonts w:ascii="Georgia" w:hAnsi="Georgia"/>
              <w:i/>
              <w:noProof/>
              <w:sz w:val="20"/>
              <w:szCs w:val="20"/>
            </w:rPr>
            <w:drawing>
              <wp:inline distT="0" distB="0" distL="0" distR="0" wp14:anchorId="3E4AD566" wp14:editId="57E98F48">
                <wp:extent cx="209550" cy="219075"/>
                <wp:effectExtent l="0" t="0" r="0" b="9525"/>
                <wp:docPr id="5" name="Рисунок 5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693197" w:rsidRDefault="00693197" w:rsidP="00693197">
          <w:pPr>
            <w:pStyle w:val="ConsPlusNonformat"/>
            <w:widowControl/>
            <w:ind w:left="-108"/>
            <w:rPr>
              <w:rFonts w:ascii="Georgia" w:hAnsi="Georgia" w:cs="Times New Roman"/>
              <w:i/>
            </w:rPr>
          </w:pPr>
          <w:r w:rsidRPr="00C361CC">
            <w:rPr>
              <w:rFonts w:ascii="Georgia" w:hAnsi="Georgia" w:cs="Times New Roman"/>
              <w:i/>
              <w:lang w:val="fr-FR"/>
            </w:rPr>
            <w:t>(4742)</w:t>
          </w:r>
          <w:r w:rsidRPr="00C361CC">
            <w:rPr>
              <w:rFonts w:ascii="Georgia" w:hAnsi="Georgia" w:cs="Times New Roman"/>
              <w:i/>
            </w:rPr>
            <w:t xml:space="preserve"> 32-95-01</w:t>
          </w:r>
          <w:r>
            <w:rPr>
              <w:rFonts w:ascii="Georgia" w:hAnsi="Georgia" w:cs="Times New Roman"/>
              <w:i/>
            </w:rPr>
            <w:t xml:space="preserve">; +7-951-300-95-43; </w:t>
          </w:r>
        </w:p>
        <w:p w:rsidR="00693197" w:rsidRPr="00C361CC" w:rsidRDefault="00693197" w:rsidP="00693197">
          <w:pPr>
            <w:pStyle w:val="ConsPlusNonformat"/>
            <w:widowControl/>
            <w:ind w:left="-108"/>
            <w:rPr>
              <w:rFonts w:ascii="Georgia" w:hAnsi="Georgia" w:cs="Times New Roman"/>
              <w:i/>
            </w:rPr>
          </w:pPr>
          <w:r>
            <w:rPr>
              <w:rFonts w:ascii="Georgia" w:hAnsi="Georgia" w:cs="Times New Roman"/>
              <w:i/>
            </w:rPr>
            <w:t>+7-920-249-23-69</w:t>
          </w:r>
        </w:p>
      </w:tc>
      <w:tc>
        <w:tcPr>
          <w:tcW w:w="1026" w:type="dxa"/>
          <w:vMerge/>
        </w:tcPr>
        <w:p w:rsidR="00693197" w:rsidRPr="00C361CC" w:rsidRDefault="00693197" w:rsidP="00693197">
          <w:pPr>
            <w:pStyle w:val="ConsPlusNonformat"/>
            <w:widowControl/>
            <w:ind w:left="-108"/>
            <w:rPr>
              <w:rFonts w:ascii="Georgia" w:hAnsi="Georgia" w:cs="Times New Roman"/>
              <w:i/>
              <w:lang w:val="fr-FR"/>
            </w:rPr>
          </w:pPr>
        </w:p>
      </w:tc>
      <w:tc>
        <w:tcPr>
          <w:tcW w:w="4678" w:type="dxa"/>
          <w:vMerge/>
        </w:tcPr>
        <w:p w:rsidR="00693197" w:rsidRPr="00C361CC" w:rsidRDefault="00693197" w:rsidP="00693197">
          <w:pPr>
            <w:pStyle w:val="ConsPlusNonformat"/>
            <w:widowControl/>
            <w:ind w:left="-108"/>
            <w:rPr>
              <w:rFonts w:ascii="Georgia" w:hAnsi="Georgia" w:cs="Times New Roman"/>
              <w:i/>
              <w:lang w:val="fr-FR"/>
            </w:rPr>
          </w:pPr>
        </w:p>
      </w:tc>
    </w:tr>
    <w:tr w:rsidR="00693197" w:rsidRPr="00C361CC" w:rsidTr="009A2769">
      <w:tc>
        <w:tcPr>
          <w:tcW w:w="534" w:type="dxa"/>
          <w:shd w:val="clear" w:color="auto" w:fill="auto"/>
        </w:tcPr>
        <w:p w:rsidR="00693197" w:rsidRPr="00C361CC" w:rsidRDefault="00693197" w:rsidP="00693197">
          <w:pPr>
            <w:ind w:left="-142" w:right="-108"/>
            <w:jc w:val="center"/>
            <w:rPr>
              <w:rFonts w:ascii="Georgia" w:hAnsi="Georgia"/>
              <w:i/>
              <w:sz w:val="20"/>
              <w:szCs w:val="20"/>
            </w:rPr>
          </w:pPr>
          <w:r>
            <w:rPr>
              <w:noProof/>
              <w:sz w:val="24"/>
            </w:rPr>
            <w:drawing>
              <wp:inline distT="0" distB="0" distL="0" distR="0" wp14:anchorId="362AA635" wp14:editId="1D370C0F">
                <wp:extent cx="276225" cy="190500"/>
                <wp:effectExtent l="0" t="0" r="9525" b="0"/>
                <wp:docPr id="6" name="Рисунок 6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693197" w:rsidRPr="00C361CC" w:rsidRDefault="0071237A" w:rsidP="00693197">
          <w:pPr>
            <w:ind w:left="-108"/>
            <w:rPr>
              <w:rFonts w:ascii="Georgia" w:hAnsi="Georgia"/>
              <w:i/>
              <w:sz w:val="20"/>
              <w:szCs w:val="20"/>
            </w:rPr>
          </w:pPr>
          <w:hyperlink r:id="rId7" w:history="1">
            <w:r w:rsidR="00693197" w:rsidRPr="00C361CC">
              <w:rPr>
                <w:rStyle w:val="a3"/>
                <w:rFonts w:ascii="Georgia" w:hAnsi="Georgia"/>
                <w:i/>
                <w:sz w:val="20"/>
                <w:szCs w:val="20"/>
                <w:lang w:val="en-US"/>
              </w:rPr>
              <w:t>prokofyev</w:t>
            </w:r>
            <w:r w:rsidR="00693197" w:rsidRPr="00C361CC">
              <w:rPr>
                <w:rStyle w:val="a3"/>
                <w:rFonts w:ascii="Georgia" w:hAnsi="Georgia"/>
                <w:i/>
                <w:sz w:val="20"/>
                <w:szCs w:val="20"/>
              </w:rPr>
              <w:t>@</w:t>
            </w:r>
            <w:r w:rsidR="00693197" w:rsidRPr="00C361CC">
              <w:rPr>
                <w:rStyle w:val="a3"/>
                <w:rFonts w:ascii="Georgia" w:hAnsi="Georgia"/>
                <w:i/>
                <w:sz w:val="20"/>
                <w:szCs w:val="20"/>
                <w:lang w:val="en-US"/>
              </w:rPr>
              <w:t>obluno</w:t>
            </w:r>
            <w:r w:rsidR="00693197" w:rsidRPr="00C361CC">
              <w:rPr>
                <w:rStyle w:val="a3"/>
                <w:rFonts w:ascii="Georgia" w:hAnsi="Georgia"/>
                <w:i/>
                <w:sz w:val="20"/>
                <w:szCs w:val="20"/>
              </w:rPr>
              <w:t>.</w:t>
            </w:r>
            <w:r w:rsidR="00693197" w:rsidRPr="00C361CC">
              <w:rPr>
                <w:rStyle w:val="a3"/>
                <w:rFonts w:ascii="Georgia" w:hAnsi="Georgia"/>
                <w:i/>
                <w:sz w:val="20"/>
                <w:szCs w:val="20"/>
                <w:lang w:val="en-US"/>
              </w:rPr>
              <w:t>lipetsk</w:t>
            </w:r>
            <w:r w:rsidR="00693197" w:rsidRPr="00C361CC">
              <w:rPr>
                <w:rStyle w:val="a3"/>
                <w:rFonts w:ascii="Georgia" w:hAnsi="Georgia"/>
                <w:i/>
                <w:sz w:val="20"/>
                <w:szCs w:val="20"/>
              </w:rPr>
              <w:t>.</w:t>
            </w:r>
            <w:proofErr w:type="spellStart"/>
            <w:r w:rsidR="00693197" w:rsidRPr="00C361CC">
              <w:rPr>
                <w:rStyle w:val="a3"/>
                <w:rFonts w:ascii="Georgia" w:hAnsi="Georgia"/>
                <w:i/>
                <w:sz w:val="20"/>
                <w:szCs w:val="20"/>
                <w:lang w:val="en-US"/>
              </w:rPr>
              <w:t>su</w:t>
            </w:r>
            <w:proofErr w:type="spellEnd"/>
          </w:hyperlink>
        </w:p>
      </w:tc>
      <w:tc>
        <w:tcPr>
          <w:tcW w:w="1026" w:type="dxa"/>
          <w:vMerge/>
        </w:tcPr>
        <w:p w:rsidR="00693197" w:rsidRDefault="00693197" w:rsidP="00693197">
          <w:pPr>
            <w:ind w:left="-108"/>
          </w:pPr>
        </w:p>
      </w:tc>
      <w:tc>
        <w:tcPr>
          <w:tcW w:w="4678" w:type="dxa"/>
          <w:vMerge/>
        </w:tcPr>
        <w:p w:rsidR="00693197" w:rsidRDefault="00693197" w:rsidP="00693197">
          <w:pPr>
            <w:ind w:left="-108"/>
          </w:pPr>
        </w:p>
      </w:tc>
    </w:tr>
  </w:tbl>
  <w:p w:rsidR="002A38AE" w:rsidRPr="00693197" w:rsidRDefault="0071237A" w:rsidP="006931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7A" w:rsidRDefault="0071237A" w:rsidP="00F71E36">
      <w:r>
        <w:separator/>
      </w:r>
    </w:p>
  </w:footnote>
  <w:footnote w:type="continuationSeparator" w:id="0">
    <w:p w:rsidR="0071237A" w:rsidRDefault="0071237A" w:rsidP="00F7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4"/>
    </w:tblGrid>
    <w:tr w:rsidR="00474585" w:rsidTr="00E466BD">
      <w:trPr>
        <w:trHeight w:val="1343"/>
      </w:trPr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Default="00474585" w:rsidP="00474585">
          <w:pPr>
            <w:spacing w:after="240" w:line="276" w:lineRule="auto"/>
            <w:jc w:val="both"/>
            <w:rPr>
              <w:i/>
              <w:szCs w:val="28"/>
            </w:rPr>
          </w:pP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Default="00474585" w:rsidP="00474585">
          <w:pPr>
            <w:spacing w:line="276" w:lineRule="auto"/>
            <w:jc w:val="center"/>
            <w:rPr>
              <w:i/>
              <w:szCs w:val="28"/>
            </w:rPr>
          </w:pPr>
          <w:r>
            <w:rPr>
              <w:noProof/>
            </w:rPr>
            <w:drawing>
              <wp:inline distT="0" distB="0" distL="0" distR="0" wp14:anchorId="24A79591" wp14:editId="4C21AF98">
                <wp:extent cx="1133475" cy="1095375"/>
                <wp:effectExtent l="0" t="0" r="9525" b="9525"/>
                <wp:docPr id="8" name="Рисунок 8" descr="Logo_uo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uo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Default="00474585" w:rsidP="00474585">
          <w:pPr>
            <w:spacing w:after="240" w:line="276" w:lineRule="auto"/>
            <w:jc w:val="both"/>
            <w:rPr>
              <w:i/>
              <w:szCs w:val="28"/>
            </w:rPr>
          </w:pPr>
        </w:p>
      </w:tc>
    </w:tr>
    <w:tr w:rsidR="00474585" w:rsidTr="00E466BD">
      <w:trPr>
        <w:trHeight w:val="295"/>
      </w:trPr>
      <w:tc>
        <w:tcPr>
          <w:tcW w:w="9912" w:type="dxa"/>
          <w:gridSpan w:val="3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:rsidR="00474585" w:rsidRDefault="00474585" w:rsidP="00474585">
          <w:pPr>
            <w:spacing w:line="276" w:lineRule="auto"/>
            <w:jc w:val="center"/>
            <w:rPr>
              <w:i/>
              <w:szCs w:val="28"/>
            </w:rPr>
          </w:pPr>
          <w:r w:rsidRPr="00B00DE1">
            <w:rPr>
              <w:rFonts w:ascii="Georgia" w:hAnsi="Georgia"/>
              <w:b/>
              <w:sz w:val="24"/>
              <w:szCs w:val="28"/>
            </w:rPr>
            <w:t>УПРАВЛЕНИЕ ОБРАЗОВАНИЯ И НАУКИ ЛИПЕЦКОЙ ОБЛАСТИ</w:t>
          </w:r>
        </w:p>
      </w:tc>
    </w:tr>
    <w:tr w:rsidR="00474585" w:rsidRPr="00B4495D" w:rsidTr="00E466BD">
      <w:trPr>
        <w:trHeight w:val="85"/>
      </w:trPr>
      <w:tc>
        <w:tcPr>
          <w:tcW w:w="9912" w:type="dxa"/>
          <w:gridSpan w:val="3"/>
          <w:tcBorders>
            <w:top w:val="single" w:sz="4" w:space="0" w:color="auto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B4495D" w:rsidRDefault="00474585" w:rsidP="00474585">
          <w:pPr>
            <w:ind w:left="-117" w:right="-110"/>
            <w:jc w:val="center"/>
            <w:rPr>
              <w:rFonts w:ascii="Georgia" w:hAnsi="Georgia"/>
              <w:sz w:val="15"/>
              <w:szCs w:val="15"/>
            </w:rPr>
          </w:pPr>
          <w:r w:rsidRPr="00B4495D">
            <w:rPr>
              <w:rFonts w:ascii="Georgia" w:hAnsi="Georgia"/>
              <w:sz w:val="15"/>
              <w:szCs w:val="15"/>
            </w:rPr>
            <w:t xml:space="preserve">398600 г. Липецк, ул. Циолковского, 18. Тел.: 7 (4742) 34-95-25; факс: 8 (4742) 74-88-02, e-mail: </w:t>
          </w:r>
          <w:hyperlink r:id="rId2" w:history="1">
            <w:r w:rsidRPr="00B4495D">
              <w:rPr>
                <w:rStyle w:val="a3"/>
                <w:rFonts w:ascii="Georgia" w:hAnsi="Georgia"/>
                <w:color w:val="auto"/>
                <w:sz w:val="15"/>
                <w:szCs w:val="15"/>
                <w:u w:val="none"/>
              </w:rPr>
              <w:t>root@obluno.lipetsk.su</w:t>
            </w:r>
          </w:hyperlink>
        </w:p>
        <w:p w:rsidR="00474585" w:rsidRPr="00B4495D" w:rsidRDefault="00474585" w:rsidP="00474585">
          <w:pPr>
            <w:ind w:left="-117" w:right="-110"/>
            <w:jc w:val="center"/>
            <w:rPr>
              <w:rFonts w:ascii="Georgia" w:hAnsi="Georgia"/>
              <w:sz w:val="15"/>
              <w:szCs w:val="15"/>
            </w:rPr>
          </w:pPr>
        </w:p>
      </w:tc>
    </w:tr>
  </w:tbl>
  <w:p w:rsidR="002A38AE" w:rsidRPr="00474585" w:rsidRDefault="0071237A" w:rsidP="004745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74A"/>
    <w:multiLevelType w:val="hybridMultilevel"/>
    <w:tmpl w:val="03BEC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61F82"/>
    <w:multiLevelType w:val="hybridMultilevel"/>
    <w:tmpl w:val="DC1EF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626CDB"/>
    <w:multiLevelType w:val="hybridMultilevel"/>
    <w:tmpl w:val="D332DC7A"/>
    <w:lvl w:ilvl="0" w:tplc="27AC757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88361B"/>
    <w:multiLevelType w:val="hybridMultilevel"/>
    <w:tmpl w:val="88C8C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F47FED"/>
    <w:multiLevelType w:val="hybridMultilevel"/>
    <w:tmpl w:val="02D02030"/>
    <w:lvl w:ilvl="0" w:tplc="9FF05BE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FC42995"/>
    <w:multiLevelType w:val="hybridMultilevel"/>
    <w:tmpl w:val="E3B4F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EF24D6"/>
    <w:multiLevelType w:val="hybridMultilevel"/>
    <w:tmpl w:val="BB4E16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7B5623"/>
    <w:multiLevelType w:val="hybridMultilevel"/>
    <w:tmpl w:val="7CC8A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327064"/>
    <w:multiLevelType w:val="hybridMultilevel"/>
    <w:tmpl w:val="1068D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97624F"/>
    <w:multiLevelType w:val="hybridMultilevel"/>
    <w:tmpl w:val="5F280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192DFE"/>
    <w:multiLevelType w:val="hybridMultilevel"/>
    <w:tmpl w:val="5E289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C86F80"/>
    <w:multiLevelType w:val="hybridMultilevel"/>
    <w:tmpl w:val="A5EA6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C06702"/>
    <w:multiLevelType w:val="hybridMultilevel"/>
    <w:tmpl w:val="0BF66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E16384"/>
    <w:multiLevelType w:val="hybridMultilevel"/>
    <w:tmpl w:val="0F547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97C6F44"/>
    <w:multiLevelType w:val="hybridMultilevel"/>
    <w:tmpl w:val="8F867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CC69D6"/>
    <w:multiLevelType w:val="hybridMultilevel"/>
    <w:tmpl w:val="F5AC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81010"/>
    <w:multiLevelType w:val="hybridMultilevel"/>
    <w:tmpl w:val="E0465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D23E95"/>
    <w:multiLevelType w:val="hybridMultilevel"/>
    <w:tmpl w:val="CA9EA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CE63DA"/>
    <w:multiLevelType w:val="hybridMultilevel"/>
    <w:tmpl w:val="DC4AA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D32268"/>
    <w:multiLevelType w:val="hybridMultilevel"/>
    <w:tmpl w:val="43FED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35F05DB"/>
    <w:multiLevelType w:val="hybridMultilevel"/>
    <w:tmpl w:val="D4AC83BA"/>
    <w:lvl w:ilvl="0" w:tplc="23E21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9B51B3"/>
    <w:multiLevelType w:val="hybridMultilevel"/>
    <w:tmpl w:val="FD9A9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7834CF2"/>
    <w:multiLevelType w:val="hybridMultilevel"/>
    <w:tmpl w:val="486A8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8629FC"/>
    <w:multiLevelType w:val="hybridMultilevel"/>
    <w:tmpl w:val="DEEA61B2"/>
    <w:lvl w:ilvl="0" w:tplc="CE4246C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D9253F"/>
    <w:multiLevelType w:val="hybridMultilevel"/>
    <w:tmpl w:val="20A6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26048"/>
    <w:multiLevelType w:val="hybridMultilevel"/>
    <w:tmpl w:val="F716B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9B416A"/>
    <w:multiLevelType w:val="hybridMultilevel"/>
    <w:tmpl w:val="93B04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E520D4"/>
    <w:multiLevelType w:val="hybridMultilevel"/>
    <w:tmpl w:val="34AE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53425E"/>
    <w:multiLevelType w:val="hybridMultilevel"/>
    <w:tmpl w:val="C062F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22"/>
  </w:num>
  <w:num w:numId="8">
    <w:abstractNumId w:val="21"/>
  </w:num>
  <w:num w:numId="9">
    <w:abstractNumId w:val="10"/>
  </w:num>
  <w:num w:numId="10">
    <w:abstractNumId w:val="2"/>
  </w:num>
  <w:num w:numId="11">
    <w:abstractNumId w:val="27"/>
  </w:num>
  <w:num w:numId="12">
    <w:abstractNumId w:val="1"/>
  </w:num>
  <w:num w:numId="13">
    <w:abstractNumId w:val="25"/>
  </w:num>
  <w:num w:numId="14">
    <w:abstractNumId w:val="18"/>
  </w:num>
  <w:num w:numId="15">
    <w:abstractNumId w:val="5"/>
  </w:num>
  <w:num w:numId="16">
    <w:abstractNumId w:val="16"/>
  </w:num>
  <w:num w:numId="17">
    <w:abstractNumId w:val="26"/>
  </w:num>
  <w:num w:numId="18">
    <w:abstractNumId w:val="13"/>
  </w:num>
  <w:num w:numId="19">
    <w:abstractNumId w:val="7"/>
  </w:num>
  <w:num w:numId="20">
    <w:abstractNumId w:val="28"/>
  </w:num>
  <w:num w:numId="21">
    <w:abstractNumId w:val="8"/>
  </w:num>
  <w:num w:numId="22">
    <w:abstractNumId w:val="9"/>
  </w:num>
  <w:num w:numId="23">
    <w:abstractNumId w:val="17"/>
  </w:num>
  <w:num w:numId="24">
    <w:abstractNumId w:val="15"/>
  </w:num>
  <w:num w:numId="25">
    <w:abstractNumId w:val="14"/>
  </w:num>
  <w:num w:numId="26">
    <w:abstractNumId w:val="24"/>
  </w:num>
  <w:num w:numId="27">
    <w:abstractNumId w:val="11"/>
  </w:num>
  <w:num w:numId="28">
    <w:abstractNumId w:val="23"/>
  </w:num>
  <w:num w:numId="29">
    <w:abstractNumId w:val="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5B"/>
    <w:rsid w:val="0000088A"/>
    <w:rsid w:val="00002B7C"/>
    <w:rsid w:val="00005538"/>
    <w:rsid w:val="00010544"/>
    <w:rsid w:val="000160C1"/>
    <w:rsid w:val="00016B90"/>
    <w:rsid w:val="00017D84"/>
    <w:rsid w:val="00032CDD"/>
    <w:rsid w:val="0003667C"/>
    <w:rsid w:val="000366DC"/>
    <w:rsid w:val="000400C6"/>
    <w:rsid w:val="000401C5"/>
    <w:rsid w:val="000404C5"/>
    <w:rsid w:val="000430B4"/>
    <w:rsid w:val="000433BE"/>
    <w:rsid w:val="00045BFE"/>
    <w:rsid w:val="000466DE"/>
    <w:rsid w:val="00050DD7"/>
    <w:rsid w:val="0005367C"/>
    <w:rsid w:val="000629C0"/>
    <w:rsid w:val="00064C5D"/>
    <w:rsid w:val="00071950"/>
    <w:rsid w:val="00077B44"/>
    <w:rsid w:val="00077BDC"/>
    <w:rsid w:val="00087704"/>
    <w:rsid w:val="000878EA"/>
    <w:rsid w:val="00091390"/>
    <w:rsid w:val="000945BE"/>
    <w:rsid w:val="00096FA0"/>
    <w:rsid w:val="000A0162"/>
    <w:rsid w:val="000A2624"/>
    <w:rsid w:val="000A4AF3"/>
    <w:rsid w:val="000A65C2"/>
    <w:rsid w:val="000B0D5E"/>
    <w:rsid w:val="000B286F"/>
    <w:rsid w:val="000B4E31"/>
    <w:rsid w:val="000C55D2"/>
    <w:rsid w:val="000D1F6D"/>
    <w:rsid w:val="000D6F9C"/>
    <w:rsid w:val="000E3895"/>
    <w:rsid w:val="000F3382"/>
    <w:rsid w:val="000F5FA3"/>
    <w:rsid w:val="000F6F54"/>
    <w:rsid w:val="00105A2B"/>
    <w:rsid w:val="001116D2"/>
    <w:rsid w:val="001264AF"/>
    <w:rsid w:val="00132395"/>
    <w:rsid w:val="001426C5"/>
    <w:rsid w:val="0014387D"/>
    <w:rsid w:val="0015688C"/>
    <w:rsid w:val="001577CA"/>
    <w:rsid w:val="00165FE1"/>
    <w:rsid w:val="00170F2A"/>
    <w:rsid w:val="00173872"/>
    <w:rsid w:val="0018164D"/>
    <w:rsid w:val="001907D1"/>
    <w:rsid w:val="00190D1F"/>
    <w:rsid w:val="00191677"/>
    <w:rsid w:val="001949BD"/>
    <w:rsid w:val="001A2681"/>
    <w:rsid w:val="001A4DE8"/>
    <w:rsid w:val="001B08DF"/>
    <w:rsid w:val="001B0DCD"/>
    <w:rsid w:val="001B316B"/>
    <w:rsid w:val="001B5E6F"/>
    <w:rsid w:val="001C7430"/>
    <w:rsid w:val="001D0739"/>
    <w:rsid w:val="001D1B5F"/>
    <w:rsid w:val="001D243E"/>
    <w:rsid w:val="001D3CD4"/>
    <w:rsid w:val="001D777A"/>
    <w:rsid w:val="001E5876"/>
    <w:rsid w:val="001E7108"/>
    <w:rsid w:val="001E7D1D"/>
    <w:rsid w:val="001F763D"/>
    <w:rsid w:val="00202DD8"/>
    <w:rsid w:val="0021164F"/>
    <w:rsid w:val="00211A68"/>
    <w:rsid w:val="00215CFD"/>
    <w:rsid w:val="002200CF"/>
    <w:rsid w:val="00223E53"/>
    <w:rsid w:val="0022449C"/>
    <w:rsid w:val="002306B9"/>
    <w:rsid w:val="002329A0"/>
    <w:rsid w:val="00235390"/>
    <w:rsid w:val="0023787C"/>
    <w:rsid w:val="00240804"/>
    <w:rsid w:val="00244356"/>
    <w:rsid w:val="002458C8"/>
    <w:rsid w:val="002543AD"/>
    <w:rsid w:val="00260698"/>
    <w:rsid w:val="002624E4"/>
    <w:rsid w:val="00271085"/>
    <w:rsid w:val="002713A4"/>
    <w:rsid w:val="002719DD"/>
    <w:rsid w:val="00271FFB"/>
    <w:rsid w:val="002757A0"/>
    <w:rsid w:val="002800BF"/>
    <w:rsid w:val="00285643"/>
    <w:rsid w:val="00286B03"/>
    <w:rsid w:val="002964B0"/>
    <w:rsid w:val="002A2304"/>
    <w:rsid w:val="002A2DA3"/>
    <w:rsid w:val="002A32DA"/>
    <w:rsid w:val="002A72D9"/>
    <w:rsid w:val="002B23D6"/>
    <w:rsid w:val="002C283D"/>
    <w:rsid w:val="002C6E41"/>
    <w:rsid w:val="002C7DBF"/>
    <w:rsid w:val="002D61CC"/>
    <w:rsid w:val="002D6484"/>
    <w:rsid w:val="002D691D"/>
    <w:rsid w:val="002D7E74"/>
    <w:rsid w:val="002E15E8"/>
    <w:rsid w:val="002E3D53"/>
    <w:rsid w:val="002F0C61"/>
    <w:rsid w:val="002F3446"/>
    <w:rsid w:val="002F78AC"/>
    <w:rsid w:val="0030207E"/>
    <w:rsid w:val="00306CEE"/>
    <w:rsid w:val="00320168"/>
    <w:rsid w:val="00330703"/>
    <w:rsid w:val="003337FE"/>
    <w:rsid w:val="00334F38"/>
    <w:rsid w:val="0033518E"/>
    <w:rsid w:val="00336412"/>
    <w:rsid w:val="003416CF"/>
    <w:rsid w:val="003439FF"/>
    <w:rsid w:val="0034425B"/>
    <w:rsid w:val="00353D1F"/>
    <w:rsid w:val="003545E2"/>
    <w:rsid w:val="003577BA"/>
    <w:rsid w:val="00360EC3"/>
    <w:rsid w:val="00364B5D"/>
    <w:rsid w:val="00367290"/>
    <w:rsid w:val="0037714B"/>
    <w:rsid w:val="0038076F"/>
    <w:rsid w:val="00385430"/>
    <w:rsid w:val="003960E9"/>
    <w:rsid w:val="003A5E3F"/>
    <w:rsid w:val="003A6EDF"/>
    <w:rsid w:val="003B3CC7"/>
    <w:rsid w:val="003B470D"/>
    <w:rsid w:val="003C3754"/>
    <w:rsid w:val="003C3E7C"/>
    <w:rsid w:val="003C4C41"/>
    <w:rsid w:val="003C5D49"/>
    <w:rsid w:val="003C7487"/>
    <w:rsid w:val="003D0A24"/>
    <w:rsid w:val="003D532B"/>
    <w:rsid w:val="003D5834"/>
    <w:rsid w:val="003D6785"/>
    <w:rsid w:val="003E42BC"/>
    <w:rsid w:val="003E5972"/>
    <w:rsid w:val="003F6288"/>
    <w:rsid w:val="003F63BF"/>
    <w:rsid w:val="003F6F47"/>
    <w:rsid w:val="004029D9"/>
    <w:rsid w:val="00403118"/>
    <w:rsid w:val="00405FC6"/>
    <w:rsid w:val="00412017"/>
    <w:rsid w:val="0042002E"/>
    <w:rsid w:val="004220AF"/>
    <w:rsid w:val="004234ED"/>
    <w:rsid w:val="00424715"/>
    <w:rsid w:val="00424BCC"/>
    <w:rsid w:val="0043112A"/>
    <w:rsid w:val="00431713"/>
    <w:rsid w:val="00432C90"/>
    <w:rsid w:val="00433485"/>
    <w:rsid w:val="004404E3"/>
    <w:rsid w:val="0044565F"/>
    <w:rsid w:val="00454764"/>
    <w:rsid w:val="00456D0A"/>
    <w:rsid w:val="00457D9B"/>
    <w:rsid w:val="0046023F"/>
    <w:rsid w:val="0046092A"/>
    <w:rsid w:val="00461DBA"/>
    <w:rsid w:val="004633F8"/>
    <w:rsid w:val="00466595"/>
    <w:rsid w:val="00470F35"/>
    <w:rsid w:val="00471080"/>
    <w:rsid w:val="00472231"/>
    <w:rsid w:val="00472D28"/>
    <w:rsid w:val="00474585"/>
    <w:rsid w:val="00474D0B"/>
    <w:rsid w:val="0048579D"/>
    <w:rsid w:val="00486B20"/>
    <w:rsid w:val="00491092"/>
    <w:rsid w:val="004967C3"/>
    <w:rsid w:val="00496BAA"/>
    <w:rsid w:val="004979BE"/>
    <w:rsid w:val="004A5FA1"/>
    <w:rsid w:val="004B7C2B"/>
    <w:rsid w:val="004C0CAE"/>
    <w:rsid w:val="004C6D0E"/>
    <w:rsid w:val="004C6DEC"/>
    <w:rsid w:val="004D114E"/>
    <w:rsid w:val="004D4A0B"/>
    <w:rsid w:val="004D4F3C"/>
    <w:rsid w:val="004F7607"/>
    <w:rsid w:val="005036E9"/>
    <w:rsid w:val="005109F3"/>
    <w:rsid w:val="00514E91"/>
    <w:rsid w:val="00514F70"/>
    <w:rsid w:val="00515E62"/>
    <w:rsid w:val="00521021"/>
    <w:rsid w:val="00521F6D"/>
    <w:rsid w:val="0053214C"/>
    <w:rsid w:val="0053495A"/>
    <w:rsid w:val="005350FD"/>
    <w:rsid w:val="00537097"/>
    <w:rsid w:val="00541F4E"/>
    <w:rsid w:val="00543E72"/>
    <w:rsid w:val="00544A4E"/>
    <w:rsid w:val="00565F30"/>
    <w:rsid w:val="0056618A"/>
    <w:rsid w:val="005666BE"/>
    <w:rsid w:val="00567EE9"/>
    <w:rsid w:val="0057010A"/>
    <w:rsid w:val="005721E7"/>
    <w:rsid w:val="00572FDE"/>
    <w:rsid w:val="005740A7"/>
    <w:rsid w:val="0058119D"/>
    <w:rsid w:val="005903B2"/>
    <w:rsid w:val="00591C0C"/>
    <w:rsid w:val="005A047C"/>
    <w:rsid w:val="005A08A7"/>
    <w:rsid w:val="005A1ECC"/>
    <w:rsid w:val="005A2473"/>
    <w:rsid w:val="005A3A74"/>
    <w:rsid w:val="005B2BB9"/>
    <w:rsid w:val="005B5415"/>
    <w:rsid w:val="005B7AEF"/>
    <w:rsid w:val="005C0FF8"/>
    <w:rsid w:val="005C12A0"/>
    <w:rsid w:val="005C22AC"/>
    <w:rsid w:val="005C4D2C"/>
    <w:rsid w:val="005D1808"/>
    <w:rsid w:val="005D188B"/>
    <w:rsid w:val="005D251C"/>
    <w:rsid w:val="005D64D4"/>
    <w:rsid w:val="005E32BA"/>
    <w:rsid w:val="005E6262"/>
    <w:rsid w:val="005F4C27"/>
    <w:rsid w:val="00601AF5"/>
    <w:rsid w:val="00612225"/>
    <w:rsid w:val="00623994"/>
    <w:rsid w:val="00624AC2"/>
    <w:rsid w:val="006261A5"/>
    <w:rsid w:val="006276C4"/>
    <w:rsid w:val="00631A97"/>
    <w:rsid w:val="00631FEC"/>
    <w:rsid w:val="00634AA2"/>
    <w:rsid w:val="00640173"/>
    <w:rsid w:val="00641CBA"/>
    <w:rsid w:val="006434D0"/>
    <w:rsid w:val="006469F1"/>
    <w:rsid w:val="006543CF"/>
    <w:rsid w:val="00657827"/>
    <w:rsid w:val="00660D89"/>
    <w:rsid w:val="00661A29"/>
    <w:rsid w:val="006622AE"/>
    <w:rsid w:val="006632AC"/>
    <w:rsid w:val="006651E6"/>
    <w:rsid w:val="00671DD2"/>
    <w:rsid w:val="006720C6"/>
    <w:rsid w:val="00673C32"/>
    <w:rsid w:val="00674555"/>
    <w:rsid w:val="0067640D"/>
    <w:rsid w:val="00676D3B"/>
    <w:rsid w:val="00681E84"/>
    <w:rsid w:val="00693197"/>
    <w:rsid w:val="00696CC8"/>
    <w:rsid w:val="00697B41"/>
    <w:rsid w:val="006A00A5"/>
    <w:rsid w:val="006A0EFA"/>
    <w:rsid w:val="006A53AC"/>
    <w:rsid w:val="006A5E97"/>
    <w:rsid w:val="006A6B03"/>
    <w:rsid w:val="006A7BA3"/>
    <w:rsid w:val="006B651D"/>
    <w:rsid w:val="006C000D"/>
    <w:rsid w:val="006C0106"/>
    <w:rsid w:val="006C12B0"/>
    <w:rsid w:val="006C42E5"/>
    <w:rsid w:val="006C61C9"/>
    <w:rsid w:val="006D102F"/>
    <w:rsid w:val="006E16A5"/>
    <w:rsid w:val="006E4ED4"/>
    <w:rsid w:val="006E689C"/>
    <w:rsid w:val="006E6ABC"/>
    <w:rsid w:val="006F43FB"/>
    <w:rsid w:val="006F5AFD"/>
    <w:rsid w:val="006F5B89"/>
    <w:rsid w:val="007105B3"/>
    <w:rsid w:val="0071237A"/>
    <w:rsid w:val="007157E6"/>
    <w:rsid w:val="00717657"/>
    <w:rsid w:val="00733403"/>
    <w:rsid w:val="00733761"/>
    <w:rsid w:val="00733886"/>
    <w:rsid w:val="007343A9"/>
    <w:rsid w:val="00741CAC"/>
    <w:rsid w:val="007440E1"/>
    <w:rsid w:val="0074538C"/>
    <w:rsid w:val="00756F1F"/>
    <w:rsid w:val="00757D53"/>
    <w:rsid w:val="00762322"/>
    <w:rsid w:val="007706E4"/>
    <w:rsid w:val="00772983"/>
    <w:rsid w:val="00773436"/>
    <w:rsid w:val="0077369E"/>
    <w:rsid w:val="00780265"/>
    <w:rsid w:val="0078215B"/>
    <w:rsid w:val="00785BBB"/>
    <w:rsid w:val="0079084F"/>
    <w:rsid w:val="00792C80"/>
    <w:rsid w:val="00795095"/>
    <w:rsid w:val="0079629A"/>
    <w:rsid w:val="00796FA8"/>
    <w:rsid w:val="00797212"/>
    <w:rsid w:val="00797584"/>
    <w:rsid w:val="007A545E"/>
    <w:rsid w:val="007A66E2"/>
    <w:rsid w:val="007A7B9C"/>
    <w:rsid w:val="007B04B0"/>
    <w:rsid w:val="007B2992"/>
    <w:rsid w:val="007B5AD4"/>
    <w:rsid w:val="007B6A60"/>
    <w:rsid w:val="007B7B41"/>
    <w:rsid w:val="007C230F"/>
    <w:rsid w:val="007C2853"/>
    <w:rsid w:val="007C2DCA"/>
    <w:rsid w:val="007C5E1F"/>
    <w:rsid w:val="007D04DC"/>
    <w:rsid w:val="007E025F"/>
    <w:rsid w:val="007E32B2"/>
    <w:rsid w:val="007E762E"/>
    <w:rsid w:val="007F27EB"/>
    <w:rsid w:val="00803820"/>
    <w:rsid w:val="0080658D"/>
    <w:rsid w:val="008119FF"/>
    <w:rsid w:val="00815562"/>
    <w:rsid w:val="00831FD2"/>
    <w:rsid w:val="00835774"/>
    <w:rsid w:val="0083750B"/>
    <w:rsid w:val="00837699"/>
    <w:rsid w:val="00837F5F"/>
    <w:rsid w:val="008638EB"/>
    <w:rsid w:val="00865675"/>
    <w:rsid w:val="008668BE"/>
    <w:rsid w:val="008677DA"/>
    <w:rsid w:val="00875EC5"/>
    <w:rsid w:val="0088014F"/>
    <w:rsid w:val="00884311"/>
    <w:rsid w:val="0089364B"/>
    <w:rsid w:val="00897749"/>
    <w:rsid w:val="008A0679"/>
    <w:rsid w:val="008A0734"/>
    <w:rsid w:val="008A3674"/>
    <w:rsid w:val="008A5D79"/>
    <w:rsid w:val="008A6890"/>
    <w:rsid w:val="008A7BD4"/>
    <w:rsid w:val="008B10D3"/>
    <w:rsid w:val="008B1891"/>
    <w:rsid w:val="008B2B7A"/>
    <w:rsid w:val="008B7358"/>
    <w:rsid w:val="008B7AEC"/>
    <w:rsid w:val="008C03A4"/>
    <w:rsid w:val="008C5177"/>
    <w:rsid w:val="008C554C"/>
    <w:rsid w:val="008D1991"/>
    <w:rsid w:val="008D646D"/>
    <w:rsid w:val="008E0E67"/>
    <w:rsid w:val="008F360E"/>
    <w:rsid w:val="008F70DE"/>
    <w:rsid w:val="00900E59"/>
    <w:rsid w:val="00902D5A"/>
    <w:rsid w:val="009144E9"/>
    <w:rsid w:val="00915A00"/>
    <w:rsid w:val="00920B17"/>
    <w:rsid w:val="00921AFA"/>
    <w:rsid w:val="00935253"/>
    <w:rsid w:val="00935B23"/>
    <w:rsid w:val="00936644"/>
    <w:rsid w:val="00941959"/>
    <w:rsid w:val="00943FD8"/>
    <w:rsid w:val="009476E6"/>
    <w:rsid w:val="00956DF9"/>
    <w:rsid w:val="00957528"/>
    <w:rsid w:val="00960CC1"/>
    <w:rsid w:val="0096114B"/>
    <w:rsid w:val="00963671"/>
    <w:rsid w:val="00967E7B"/>
    <w:rsid w:val="00972504"/>
    <w:rsid w:val="00972AA3"/>
    <w:rsid w:val="00975B3B"/>
    <w:rsid w:val="00975E86"/>
    <w:rsid w:val="0098356C"/>
    <w:rsid w:val="00983739"/>
    <w:rsid w:val="0098506A"/>
    <w:rsid w:val="00991D5A"/>
    <w:rsid w:val="009A01CD"/>
    <w:rsid w:val="009A038F"/>
    <w:rsid w:val="009B0DA2"/>
    <w:rsid w:val="009B130F"/>
    <w:rsid w:val="009B63AA"/>
    <w:rsid w:val="009B7A59"/>
    <w:rsid w:val="009C573E"/>
    <w:rsid w:val="009D0D73"/>
    <w:rsid w:val="009D0F22"/>
    <w:rsid w:val="009D6648"/>
    <w:rsid w:val="00A00A6F"/>
    <w:rsid w:val="00A01952"/>
    <w:rsid w:val="00A0484A"/>
    <w:rsid w:val="00A078A3"/>
    <w:rsid w:val="00A13FBA"/>
    <w:rsid w:val="00A14EE9"/>
    <w:rsid w:val="00A35697"/>
    <w:rsid w:val="00A374C3"/>
    <w:rsid w:val="00A407AB"/>
    <w:rsid w:val="00A41CAD"/>
    <w:rsid w:val="00A438D7"/>
    <w:rsid w:val="00A50D7B"/>
    <w:rsid w:val="00A51078"/>
    <w:rsid w:val="00A55060"/>
    <w:rsid w:val="00A65B3D"/>
    <w:rsid w:val="00A65C7F"/>
    <w:rsid w:val="00A73960"/>
    <w:rsid w:val="00A85C01"/>
    <w:rsid w:val="00A92E7B"/>
    <w:rsid w:val="00A93210"/>
    <w:rsid w:val="00A948CA"/>
    <w:rsid w:val="00AA06BB"/>
    <w:rsid w:val="00AA0BBE"/>
    <w:rsid w:val="00AA1CF4"/>
    <w:rsid w:val="00AB0BBC"/>
    <w:rsid w:val="00AB356B"/>
    <w:rsid w:val="00AC01ED"/>
    <w:rsid w:val="00AC2D4B"/>
    <w:rsid w:val="00AC575D"/>
    <w:rsid w:val="00AD1193"/>
    <w:rsid w:val="00AD2721"/>
    <w:rsid w:val="00AF03C0"/>
    <w:rsid w:val="00AF0874"/>
    <w:rsid w:val="00AF3D11"/>
    <w:rsid w:val="00AF3D76"/>
    <w:rsid w:val="00B01E93"/>
    <w:rsid w:val="00B04E8D"/>
    <w:rsid w:val="00B11DCA"/>
    <w:rsid w:val="00B14627"/>
    <w:rsid w:val="00B15EB2"/>
    <w:rsid w:val="00B25F80"/>
    <w:rsid w:val="00B30A09"/>
    <w:rsid w:val="00B323CB"/>
    <w:rsid w:val="00B3418E"/>
    <w:rsid w:val="00B344CF"/>
    <w:rsid w:val="00B36510"/>
    <w:rsid w:val="00B377F0"/>
    <w:rsid w:val="00B41B66"/>
    <w:rsid w:val="00B437F0"/>
    <w:rsid w:val="00B46395"/>
    <w:rsid w:val="00B525B6"/>
    <w:rsid w:val="00B53A4A"/>
    <w:rsid w:val="00B558D6"/>
    <w:rsid w:val="00B6705F"/>
    <w:rsid w:val="00B67C6C"/>
    <w:rsid w:val="00B72C39"/>
    <w:rsid w:val="00B84B84"/>
    <w:rsid w:val="00B87322"/>
    <w:rsid w:val="00B922B1"/>
    <w:rsid w:val="00B92AE3"/>
    <w:rsid w:val="00B92C7B"/>
    <w:rsid w:val="00B9320A"/>
    <w:rsid w:val="00BA39F4"/>
    <w:rsid w:val="00BA40A5"/>
    <w:rsid w:val="00BA7CE4"/>
    <w:rsid w:val="00BB0D2A"/>
    <w:rsid w:val="00BB1594"/>
    <w:rsid w:val="00BB2616"/>
    <w:rsid w:val="00BC0871"/>
    <w:rsid w:val="00BC2F52"/>
    <w:rsid w:val="00BC5C90"/>
    <w:rsid w:val="00BD30AA"/>
    <w:rsid w:val="00BD5F72"/>
    <w:rsid w:val="00BD74EB"/>
    <w:rsid w:val="00BE5909"/>
    <w:rsid w:val="00BF343F"/>
    <w:rsid w:val="00BF7F75"/>
    <w:rsid w:val="00BF7FE7"/>
    <w:rsid w:val="00C129CF"/>
    <w:rsid w:val="00C13E16"/>
    <w:rsid w:val="00C17E02"/>
    <w:rsid w:val="00C27666"/>
    <w:rsid w:val="00C27C94"/>
    <w:rsid w:val="00C27DD3"/>
    <w:rsid w:val="00C3209D"/>
    <w:rsid w:val="00C37066"/>
    <w:rsid w:val="00C376B2"/>
    <w:rsid w:val="00C41315"/>
    <w:rsid w:val="00C441A7"/>
    <w:rsid w:val="00C51F51"/>
    <w:rsid w:val="00C616AB"/>
    <w:rsid w:val="00C62988"/>
    <w:rsid w:val="00C64010"/>
    <w:rsid w:val="00C67990"/>
    <w:rsid w:val="00C70022"/>
    <w:rsid w:val="00C7405D"/>
    <w:rsid w:val="00C755C4"/>
    <w:rsid w:val="00C83730"/>
    <w:rsid w:val="00C92BFF"/>
    <w:rsid w:val="00C95540"/>
    <w:rsid w:val="00C968CE"/>
    <w:rsid w:val="00CA0B2B"/>
    <w:rsid w:val="00CA1884"/>
    <w:rsid w:val="00CA2C0F"/>
    <w:rsid w:val="00CA3B31"/>
    <w:rsid w:val="00CA7617"/>
    <w:rsid w:val="00CA7B15"/>
    <w:rsid w:val="00CC12D5"/>
    <w:rsid w:val="00CC4866"/>
    <w:rsid w:val="00CD1191"/>
    <w:rsid w:val="00CE0611"/>
    <w:rsid w:val="00CE1FD3"/>
    <w:rsid w:val="00CE691A"/>
    <w:rsid w:val="00CE73DF"/>
    <w:rsid w:val="00D00802"/>
    <w:rsid w:val="00D12EB9"/>
    <w:rsid w:val="00D13EF9"/>
    <w:rsid w:val="00D14D5D"/>
    <w:rsid w:val="00D16F29"/>
    <w:rsid w:val="00D23073"/>
    <w:rsid w:val="00D24355"/>
    <w:rsid w:val="00D24B11"/>
    <w:rsid w:val="00D425DE"/>
    <w:rsid w:val="00D530D3"/>
    <w:rsid w:val="00D7151B"/>
    <w:rsid w:val="00D77642"/>
    <w:rsid w:val="00D9230E"/>
    <w:rsid w:val="00D93C47"/>
    <w:rsid w:val="00DA2FE1"/>
    <w:rsid w:val="00DC65F6"/>
    <w:rsid w:val="00DC7BC1"/>
    <w:rsid w:val="00DD1F1D"/>
    <w:rsid w:val="00DD266F"/>
    <w:rsid w:val="00DD2BC8"/>
    <w:rsid w:val="00DD4D4F"/>
    <w:rsid w:val="00DE115C"/>
    <w:rsid w:val="00DE458C"/>
    <w:rsid w:val="00DE6B47"/>
    <w:rsid w:val="00DE7D5B"/>
    <w:rsid w:val="00DF015F"/>
    <w:rsid w:val="00DF1E6B"/>
    <w:rsid w:val="00E01D46"/>
    <w:rsid w:val="00E048EA"/>
    <w:rsid w:val="00E075C0"/>
    <w:rsid w:val="00E1376F"/>
    <w:rsid w:val="00E200E2"/>
    <w:rsid w:val="00E22A6B"/>
    <w:rsid w:val="00E2673B"/>
    <w:rsid w:val="00E3493B"/>
    <w:rsid w:val="00E35C47"/>
    <w:rsid w:val="00E36EAC"/>
    <w:rsid w:val="00E37598"/>
    <w:rsid w:val="00E402A1"/>
    <w:rsid w:val="00E43A19"/>
    <w:rsid w:val="00E46B26"/>
    <w:rsid w:val="00E501DF"/>
    <w:rsid w:val="00E50EA9"/>
    <w:rsid w:val="00E53676"/>
    <w:rsid w:val="00E5515F"/>
    <w:rsid w:val="00E557A1"/>
    <w:rsid w:val="00E56846"/>
    <w:rsid w:val="00E56990"/>
    <w:rsid w:val="00E640B8"/>
    <w:rsid w:val="00E6438C"/>
    <w:rsid w:val="00E66902"/>
    <w:rsid w:val="00E8374E"/>
    <w:rsid w:val="00E94424"/>
    <w:rsid w:val="00E96396"/>
    <w:rsid w:val="00EA13B1"/>
    <w:rsid w:val="00EA6353"/>
    <w:rsid w:val="00EA7F30"/>
    <w:rsid w:val="00EB53C8"/>
    <w:rsid w:val="00EC1C50"/>
    <w:rsid w:val="00EC3D6A"/>
    <w:rsid w:val="00ED1AD6"/>
    <w:rsid w:val="00ED39B6"/>
    <w:rsid w:val="00ED4AA5"/>
    <w:rsid w:val="00EF4F6C"/>
    <w:rsid w:val="00EF71A2"/>
    <w:rsid w:val="00EF749E"/>
    <w:rsid w:val="00F01323"/>
    <w:rsid w:val="00F01F31"/>
    <w:rsid w:val="00F030A4"/>
    <w:rsid w:val="00F03CAC"/>
    <w:rsid w:val="00F05C50"/>
    <w:rsid w:val="00F06A70"/>
    <w:rsid w:val="00F0794F"/>
    <w:rsid w:val="00F16422"/>
    <w:rsid w:val="00F27B44"/>
    <w:rsid w:val="00F331A9"/>
    <w:rsid w:val="00F34456"/>
    <w:rsid w:val="00F35DD7"/>
    <w:rsid w:val="00F37501"/>
    <w:rsid w:val="00F40E18"/>
    <w:rsid w:val="00F42E20"/>
    <w:rsid w:val="00F432D7"/>
    <w:rsid w:val="00F4493C"/>
    <w:rsid w:val="00F45C98"/>
    <w:rsid w:val="00F51A4B"/>
    <w:rsid w:val="00F64AA6"/>
    <w:rsid w:val="00F66FBB"/>
    <w:rsid w:val="00F70821"/>
    <w:rsid w:val="00F71E36"/>
    <w:rsid w:val="00F7512C"/>
    <w:rsid w:val="00F81CA1"/>
    <w:rsid w:val="00F81D9F"/>
    <w:rsid w:val="00F82EF0"/>
    <w:rsid w:val="00F95055"/>
    <w:rsid w:val="00F9710E"/>
    <w:rsid w:val="00FA7EE4"/>
    <w:rsid w:val="00FB1765"/>
    <w:rsid w:val="00FB7D82"/>
    <w:rsid w:val="00FC3E8B"/>
    <w:rsid w:val="00FC6307"/>
    <w:rsid w:val="00FC6A23"/>
    <w:rsid w:val="00FD27B4"/>
    <w:rsid w:val="00FD5425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227699-5B19-4BB8-84FB-3FBF5A74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E36"/>
    <w:rPr>
      <w:color w:val="0000FF"/>
      <w:u w:val="single"/>
    </w:rPr>
  </w:style>
  <w:style w:type="paragraph" w:customStyle="1" w:styleId="ConsPlusNonformat">
    <w:name w:val="ConsPlusNonformat"/>
    <w:uiPriority w:val="99"/>
    <w:rsid w:val="00F71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1E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1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1201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35DD7"/>
    <w:pPr>
      <w:ind w:left="720"/>
      <w:contextualSpacing/>
    </w:pPr>
  </w:style>
  <w:style w:type="table" w:styleId="aa">
    <w:name w:val="Table Grid"/>
    <w:basedOn w:val="a1"/>
    <w:rsid w:val="0047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7343A9"/>
    <w:rPr>
      <w:i/>
      <w:iCs/>
    </w:rPr>
  </w:style>
  <w:style w:type="character" w:customStyle="1" w:styleId="10">
    <w:name w:val="Заголовок 1 Знак"/>
    <w:basedOn w:val="a0"/>
    <w:link w:val="1"/>
    <w:rsid w:val="009725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37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37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67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73C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627"/>
    <w:pPr>
      <w:spacing w:before="100" w:beforeAutospacing="1" w:after="100" w:afterAutospacing="1"/>
    </w:pPr>
    <w:rPr>
      <w:sz w:val="24"/>
    </w:rPr>
  </w:style>
  <w:style w:type="character" w:styleId="af">
    <w:name w:val="Strong"/>
    <w:uiPriority w:val="22"/>
    <w:qFormat/>
    <w:rsid w:val="00B14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ptno.lipetsk.ru/pnpo/luch_uchi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egelipetsk" TargetMode="External"/><Relationship Id="rId7" Type="http://schemas.openxmlformats.org/officeDocument/2006/relationships/hyperlink" Target="mailto:prokofyev@obluno.lipetsk.su" TargetMode="External"/><Relationship Id="rId2" Type="http://schemas.openxmlformats.org/officeDocument/2006/relationships/hyperlink" Target="http://vk.com/edu48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s://www.facebook.com/uoin.l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ot@obluno.lipetsk.s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prokofyev</dc:creator>
  <cp:keywords/>
  <dc:description/>
  <cp:lastModifiedBy>Синегаева Оксана</cp:lastModifiedBy>
  <cp:revision>2</cp:revision>
  <cp:lastPrinted>2017-03-16T12:41:00Z</cp:lastPrinted>
  <dcterms:created xsi:type="dcterms:W3CDTF">2018-04-11T05:57:00Z</dcterms:created>
  <dcterms:modified xsi:type="dcterms:W3CDTF">2018-04-11T05:57:00Z</dcterms:modified>
</cp:coreProperties>
</file>